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DA27A">
      <w:pPr>
        <w:ind w:firstLine="2573" w:firstLineChars="801"/>
        <w:rPr>
          <w:rFonts w:ascii="Dotum" w:hAnsi="Dotum" w:eastAsia="宋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Dotum" w:hAnsi="Dotum" w:eastAsia="宋体" w:cs="Times New Roman"/>
          <w:b/>
          <w:color w:val="000000"/>
          <w:kern w:val="0"/>
          <w:sz w:val="32"/>
          <w:szCs w:val="32"/>
        </w:rPr>
        <w:t xml:space="preserve">“国际政治与国际金融”项目报名表 </w:t>
      </w:r>
    </w:p>
    <w:tbl>
      <w:tblPr>
        <w:tblStyle w:val="2"/>
        <w:tblW w:w="988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794"/>
        <w:gridCol w:w="1843"/>
        <w:gridCol w:w="1232"/>
        <w:gridCol w:w="752"/>
        <w:gridCol w:w="1274"/>
        <w:gridCol w:w="1561"/>
      </w:tblGrid>
      <w:tr w14:paraId="2477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F1A21">
            <w:pPr>
              <w:jc w:val="center"/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姓 名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A4EEA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2248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性 </w:t>
            </w:r>
            <w: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别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CB44">
            <w:pPr>
              <w:ind w:firstLine="840" w:firstLineChars="300"/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4548">
            <w:pPr>
              <w:ind w:firstLine="280" w:firstLineChars="100"/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院 系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973C">
            <w:pPr>
              <w:ind w:firstLine="840" w:firstLineChars="300"/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14:paraId="16B6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351D">
            <w:pPr>
              <w:ind w:firstLine="280" w:firstLineChars="100"/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学 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B5050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   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4B813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所在年级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66E6B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D444C">
            <w:pPr>
              <w:ind w:firstLine="280" w:firstLineChars="100"/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国 籍 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4CB9B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14:paraId="119B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6763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已修课程平均绩点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F4AA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0457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已完成学分数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32A7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14:paraId="4DA1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4725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0D24">
            <w:pPr>
              <w:rPr>
                <w:rFonts w:ascii="楷体_GB2312" w:hAnsi="Dotum" w:eastAsia="楷体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E87B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9EB0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14:paraId="58F4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</w:trPr>
        <w:tc>
          <w:tcPr>
            <w:tcW w:w="9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216C">
            <w:pPr>
              <w:spacing w:before="156"/>
              <w:rPr>
                <w:rFonts w:ascii="楷体_GB2312" w:hAnsi="Dotum" w:eastAsia="楷体_GB2312" w:cs="Times New Roman"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申请</w:t>
            </w:r>
            <w:r>
              <w:rPr>
                <w:rFonts w:hint="eastAsia" w:ascii="Dotum" w:hAnsi="Dotum" w:eastAsia="楷体_GB2312" w:cs="Times New Roman"/>
                <w:bCs/>
                <w:color w:val="000000"/>
                <w:kern w:val="0"/>
                <w:sz w:val="28"/>
                <w:szCs w:val="20"/>
              </w:rPr>
              <w:t>该项目说明</w:t>
            </w:r>
          </w:p>
          <w:p w14:paraId="00D6F48B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     本人已阅读并理解该项目的一切相关规定，愿为自己的选择承担责任。一经录取，不会自动退出。     </w:t>
            </w:r>
          </w:p>
          <w:p w14:paraId="70D50A89">
            <w:pPr>
              <w:ind w:firstLine="2800" w:firstLineChars="1000"/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  <w:p w14:paraId="38CC7BB7">
            <w:pPr>
              <w:ind w:firstLine="2800" w:firstLineChars="1000"/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  <w:p w14:paraId="449FFD4F">
            <w:pPr>
              <w:ind w:firstLine="2800" w:firstLineChars="1000"/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  <w:p w14:paraId="517036D6">
            <w:pPr>
              <w:ind w:firstLine="2800" w:firstLineChars="1000"/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本人签字                    年   月   日</w:t>
            </w:r>
          </w:p>
        </w:tc>
      </w:tr>
      <w:tr w14:paraId="1BD56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88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4FCF6E">
            <w:pP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院系审核结果：</w:t>
            </w:r>
          </w:p>
        </w:tc>
      </w:tr>
      <w:tr w14:paraId="4A38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629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66339D14">
            <w:pPr>
              <w:rPr>
                <w:rFonts w:hint="eastAsia" w:ascii="Dotum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51DFB21">
            <w:pP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 xml:space="preserve">  </w:t>
            </w:r>
            <w: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  <w:t>日</w:t>
            </w:r>
          </w:p>
        </w:tc>
      </w:tr>
      <w:tr w14:paraId="1D64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6299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14:paraId="45F5435F">
            <w:pPr>
              <w:rPr>
                <w:rFonts w:hint="eastAsia" w:ascii="Dotum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8856785">
            <w:pP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</w:tr>
      <w:tr w14:paraId="52FA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62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DA81156">
            <w:pPr>
              <w:rPr>
                <w:rFonts w:hint="eastAsia" w:ascii="Dotum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2FAEA3">
            <w:pPr>
              <w:rPr>
                <w:rFonts w:hint="eastAsia" w:ascii="楷体_GB2312" w:hAnsi="Dotum" w:eastAsia="楷体_GB2312" w:cs="Times New Roman"/>
                <w:color w:val="000000"/>
                <w:kern w:val="0"/>
                <w:sz w:val="28"/>
                <w:szCs w:val="20"/>
              </w:rPr>
            </w:pPr>
          </w:p>
        </w:tc>
      </w:tr>
    </w:tbl>
    <w:p w14:paraId="4ED83234">
      <w:pPr>
        <w:rPr>
          <w:rFonts w:ascii="仿宋_GB2312" w:hAnsi="Dotum" w:eastAsia="仿宋_GB2312" w:cs="Times New Roman"/>
          <w:color w:val="000000"/>
          <w:kern w:val="0"/>
          <w:sz w:val="28"/>
          <w:szCs w:val="20"/>
        </w:rPr>
      </w:pPr>
      <w:r>
        <w:rPr>
          <w:rFonts w:hint="eastAsia" w:ascii="仿宋_GB2312" w:hAnsi="Dotum" w:eastAsia="仿宋_GB2312" w:cs="Times New Roman"/>
          <w:color w:val="000000"/>
          <w:kern w:val="0"/>
          <w:sz w:val="28"/>
          <w:szCs w:val="20"/>
        </w:rPr>
        <w:t>注：请附个人简历、个人学习计划以及相关能力证明材料，如英语。　温馨提示：推免要求与国关其他同学一致。需在三年级结束时完成所开设的必修课，包括公共必修课、专业基础课、专业核心课（外出交流当年国关开设专业必修课可除外）。</w:t>
      </w:r>
    </w:p>
    <w:p w14:paraId="498FB88B">
      <w:r>
        <w:rPr>
          <w:rFonts w:hint="eastAsia" w:ascii="仿宋_GB2312" w:hAnsi="Dotum" w:eastAsia="仿宋_GB2312" w:cs="Times New Roman"/>
          <w:color w:val="000000"/>
          <w:kern w:val="0"/>
          <w:sz w:val="28"/>
          <w:szCs w:val="20"/>
        </w:rPr>
        <w:t>　　　　　</w:t>
      </w:r>
    </w:p>
    <w:p w14:paraId="19BCA4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2025-04-07T07:16:26Z</dcterms:created>
  <dc:creator>bkjw_2020</dc:creator>
  <cp:lastModifiedBy>春</cp:lastModifiedBy>
  <dcterms:modified xsi:type="dcterms:W3CDTF">2025-04-07T07:16:32Z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eyJoZGlkIjoiMGExYzAxMTFlZmM1Mjg3NDIyYjVhMmFjY2QyYTU4ZmYiLCJ1c2VySWQiOiIxMDIwMTU0NTQ3In0=</vt:lpwstr>
  </property>
  <property fmtid="{D5CDD505-2E9C-101B-9397-08002B2CF9AE}" pid="4" name="ICV">
    <vt:lpwstr>745A996A14AE4EBFA69C3F244E480CB5_12</vt:lpwstr>
  </property>
</Properties>
</file>