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B5FD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附件：</w:t>
      </w:r>
    </w:p>
    <w:p w14:paraId="3F923DDC">
      <w:pPr>
        <w:rPr>
          <w:rFonts w:ascii="仿宋" w:hAnsi="仿宋" w:eastAsia="仿宋"/>
          <w:b/>
          <w:sz w:val="32"/>
          <w:szCs w:val="32"/>
        </w:rPr>
      </w:pPr>
    </w:p>
    <w:p w14:paraId="16D4578E"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北京大学国际关系学院202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年第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批博雅博士后项目</w:t>
      </w:r>
    </w:p>
    <w:p w14:paraId="5F3CA662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院系推荐排序和候补人员名单</w:t>
      </w:r>
    </w:p>
    <w:p w14:paraId="50573878">
      <w:pPr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</w:p>
    <w:p w14:paraId="60139C1C">
      <w:pPr>
        <w:jc w:val="center"/>
        <w:rPr>
          <w:rFonts w:ascii="仿宋" w:hAnsi="仿宋" w:eastAsia="仿宋"/>
          <w:b/>
          <w:sz w:val="32"/>
          <w:szCs w:val="32"/>
        </w:rPr>
      </w:pPr>
    </w:p>
    <w:p w14:paraId="7CEB7907">
      <w:pPr>
        <w:jc w:val="center"/>
        <w:rPr>
          <w:rFonts w:ascii="仿宋" w:hAnsi="仿宋" w:eastAsia="仿宋"/>
          <w:b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741"/>
      </w:tblGrid>
      <w:tr w14:paraId="48E75BB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shd w:val="clear" w:color="auto" w:fill="D9E2F3" w:themeFill="accent1" w:themeFillTint="33"/>
          </w:tcPr>
          <w:p w14:paraId="3E99ADB2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院系推荐排序名单</w:t>
            </w:r>
          </w:p>
        </w:tc>
      </w:tr>
      <w:tr w14:paraId="05B9088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494A4BD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排序</w:t>
            </w:r>
          </w:p>
        </w:tc>
        <w:tc>
          <w:tcPr>
            <w:tcW w:w="6741" w:type="dxa"/>
          </w:tcPr>
          <w:p w14:paraId="230DCD7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推荐人姓名</w:t>
            </w:r>
          </w:p>
        </w:tc>
      </w:tr>
      <w:tr w14:paraId="72098DB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1026A41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741" w:type="dxa"/>
          </w:tcPr>
          <w:p w14:paraId="25737DA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叶清逸</w:t>
            </w:r>
          </w:p>
        </w:tc>
      </w:tr>
      <w:tr w14:paraId="5771916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43FF330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741" w:type="dxa"/>
          </w:tcPr>
          <w:p w14:paraId="2F60D14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席寒婷</w:t>
            </w:r>
          </w:p>
        </w:tc>
      </w:tr>
      <w:tr w14:paraId="5596005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026DF12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6741" w:type="dxa"/>
          </w:tcPr>
          <w:p w14:paraId="29BEA68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陈琦</w:t>
            </w:r>
          </w:p>
        </w:tc>
      </w:tr>
      <w:tr w14:paraId="448D1D1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shd w:val="clear" w:color="auto" w:fill="D9E2F3" w:themeFill="accent1" w:themeFillTint="33"/>
          </w:tcPr>
          <w:p w14:paraId="2CE803AF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候补人员名单</w:t>
            </w:r>
          </w:p>
        </w:tc>
      </w:tr>
      <w:tr w14:paraId="0EEBE7C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1E91480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排序</w:t>
            </w:r>
          </w:p>
        </w:tc>
        <w:tc>
          <w:tcPr>
            <w:tcW w:w="6741" w:type="dxa"/>
          </w:tcPr>
          <w:p w14:paraId="74DBCD1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候补人员姓名</w:t>
            </w:r>
          </w:p>
        </w:tc>
      </w:tr>
      <w:tr w14:paraId="1AB2FD0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1520728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741" w:type="dxa"/>
          </w:tcPr>
          <w:p w14:paraId="55E483D8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李优</w:t>
            </w:r>
          </w:p>
        </w:tc>
      </w:tr>
      <w:tr w14:paraId="1F0B403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2619921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741" w:type="dxa"/>
          </w:tcPr>
          <w:p w14:paraId="115C7BC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康泽华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</w:tc>
      </w:tr>
    </w:tbl>
    <w:p w14:paraId="13D843E2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C3"/>
    <w:rsid w:val="001D0325"/>
    <w:rsid w:val="00402FC3"/>
    <w:rsid w:val="005C21A1"/>
    <w:rsid w:val="006D6374"/>
    <w:rsid w:val="008246B1"/>
    <w:rsid w:val="00DF725D"/>
    <w:rsid w:val="00E80955"/>
    <w:rsid w:val="06407996"/>
    <w:rsid w:val="09A3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Grid Table Light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113</Characters>
  <Lines>1</Lines>
  <Paragraphs>1</Paragraphs>
  <TotalTime>10</TotalTime>
  <ScaleCrop>false</ScaleCrop>
  <LinksUpToDate>false</LinksUpToDate>
  <CharactersWithSpaces>117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2021-03-30T01:10:00Z</dcterms:created>
  <dc:creator>sisky_2020</dc:creator>
  <cp:lastModifiedBy>WYM</cp:lastModifiedBy>
  <dcterms:modified xsi:type="dcterms:W3CDTF">2025-03-10T09:05:26Z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33C7CFF223D145519789ACE31C2A883C_13</vt:lpwstr>
  </property>
  <property fmtid="{D5CDD505-2E9C-101B-9397-08002B2CF9AE}" pid="4" name="KSOTemplateDocerSaveRecord">
    <vt:lpwstr>eyJoZGlkIjoiYTM0YzI4YjQ2MWMyNDk3MjE1MzA0ZTYyZjQ5ZTJkNGEiLCJ1c2VySWQiOiIxMDA1NTE5ODE0In0=</vt:lpwstr>
  </property>
</Properties>
</file>