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EA5" w14:textId="77777777" w:rsidR="001C33A1" w:rsidRPr="001C33A1" w:rsidRDefault="001C33A1" w:rsidP="001C33A1">
      <w:pPr>
        <w:widowControl/>
        <w:spacing w:before="100" w:beforeAutospacing="1" w:after="100" w:afterAutospacing="1"/>
        <w:ind w:firstLineChars="200" w:firstLine="482"/>
        <w:jc w:val="left"/>
        <w:rPr>
          <w:rFonts w:ascii="宋体" w:eastAsia="宋体" w:hAnsi="宋体" w:cs="宋体"/>
          <w:b/>
          <w:bCs/>
          <w:kern w:val="0"/>
          <w:sz w:val="24"/>
          <w:szCs w:val="24"/>
        </w:rPr>
      </w:pPr>
      <w:r w:rsidRPr="001C33A1">
        <w:rPr>
          <w:rFonts w:ascii="宋体" w:eastAsia="宋体" w:hAnsi="宋体" w:cs="宋体"/>
          <w:b/>
          <w:bCs/>
          <w:kern w:val="0"/>
          <w:sz w:val="24"/>
          <w:szCs w:val="24"/>
        </w:rPr>
        <w:t>关于发布北京大学2024年度“全球视野·研究生学术交流支持计划” ——“国家建设高水平大学公派研究生项目”及相关留学项目实施方案的通知</w:t>
      </w:r>
    </w:p>
    <w:p w14:paraId="1F4F31EA" w14:textId="77777777" w:rsidR="001C33A1" w:rsidRPr="001C33A1" w:rsidRDefault="001C33A1" w:rsidP="001C33A1">
      <w:pPr>
        <w:widowControl/>
        <w:spacing w:before="100" w:beforeAutospacing="1" w:after="100" w:afterAutospacing="1"/>
        <w:jc w:val="left"/>
        <w:rPr>
          <w:rFonts w:ascii="宋体" w:eastAsia="宋体" w:hAnsi="宋体" w:cs="宋体"/>
          <w:kern w:val="0"/>
          <w:sz w:val="24"/>
          <w:szCs w:val="24"/>
        </w:rPr>
      </w:pPr>
      <w:r w:rsidRPr="001C33A1">
        <w:rPr>
          <w:rFonts w:ascii="宋体" w:eastAsia="宋体" w:hAnsi="宋体" w:cs="宋体"/>
          <w:kern w:val="0"/>
          <w:sz w:val="24"/>
          <w:szCs w:val="24"/>
        </w:rPr>
        <w:t>发布时间：2024-02-05发布单位：研究生院 阅读次数：925</w:t>
      </w:r>
    </w:p>
    <w:p w14:paraId="3C3AACE8" w14:textId="77777777" w:rsidR="001C33A1" w:rsidRPr="001C33A1" w:rsidRDefault="001C33A1" w:rsidP="001C33A1">
      <w:pPr>
        <w:widowControl/>
        <w:spacing w:before="100" w:beforeAutospacing="1" w:after="100" w:afterAutospacing="1" w:line="450" w:lineRule="atLeast"/>
        <w:jc w:val="left"/>
        <w:rPr>
          <w:rFonts w:ascii="宋体" w:eastAsia="宋体" w:hAnsi="宋体" w:cs="宋体"/>
          <w:kern w:val="0"/>
          <w:sz w:val="24"/>
          <w:szCs w:val="24"/>
        </w:rPr>
      </w:pPr>
      <w:r w:rsidRPr="001C33A1">
        <w:rPr>
          <w:rFonts w:ascii="宋体" w:eastAsia="宋体" w:hAnsi="宋体" w:cs="宋体"/>
          <w:color w:val="444444"/>
          <w:kern w:val="0"/>
          <w:szCs w:val="21"/>
        </w:rPr>
        <w:t>各学院（系、所、研究院）：</w:t>
      </w:r>
    </w:p>
    <w:p w14:paraId="32082463"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kern w:val="0"/>
          <w:szCs w:val="21"/>
        </w:rPr>
        <w:t>作为北京大学“全球视野·研究生学术交流支持计划”的重要组成部分，为做好2024年度“国家建设高水平大学公派研究生项目”及相关留学项目实施工作，依据本年度国家留学基金管理委员会公布的项目选派办法，结合我校实际情况，制订本方案。</w:t>
      </w:r>
    </w:p>
    <w:p w14:paraId="7D68B736"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一、选派计划</w:t>
      </w:r>
    </w:p>
    <w:p w14:paraId="35499D3C"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1、2024年度我校选派类别为赴国外攻读博士学位研究生和联合培养博士生。</w:t>
      </w:r>
    </w:p>
    <w:p w14:paraId="6421E22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2、重点支持留学人员前往教育、科技发达国家和地区的知名院校、科研院所、实验室等机构。不包括我国港澳台地区的院校、科研院所等机构。</w:t>
      </w:r>
    </w:p>
    <w:p w14:paraId="02ED1C4E"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3、申请人可通过“所在单位或个人合作渠道”，即申请人利用所在单位现有国际合作渠道或个人自行对外联系落实国外留学单位。重点支持联合培养博士研究生通过国内外导师间已有的科研合作项目/</w:t>
      </w:r>
      <w:proofErr w:type="gramStart"/>
      <w:r w:rsidRPr="001C33A1">
        <w:rPr>
          <w:rFonts w:ascii="宋体" w:eastAsia="宋体" w:hAnsi="宋体" w:cs="宋体"/>
          <w:color w:val="444444"/>
          <w:kern w:val="0"/>
          <w:szCs w:val="21"/>
        </w:rPr>
        <w:t>协议赴</w:t>
      </w:r>
      <w:proofErr w:type="gramEnd"/>
      <w:r w:rsidRPr="001C33A1">
        <w:rPr>
          <w:rFonts w:ascii="宋体" w:eastAsia="宋体" w:hAnsi="宋体" w:cs="宋体"/>
          <w:color w:val="444444"/>
          <w:kern w:val="0"/>
          <w:szCs w:val="21"/>
        </w:rPr>
        <w:t>国外学习。</w:t>
      </w:r>
    </w:p>
    <w:p w14:paraId="5D6389AB"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原国家建设高水平大学公派研究生项目中的“中外合作渠道”均调整为国外合作项目并正常执行，请关注国家留学基金委网站并按要求申报。2024年国家建设高水平大学公派研究生项目均需通过“所在单位或个人合作渠道”进行申请。</w:t>
      </w:r>
    </w:p>
    <w:p w14:paraId="4EA53AD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国家留学基金委网上报名及申请受理时间分为两个阶段：攻读博士学位研究生3月10日0时至3月31日24时（北京大学校内受理截止日为3月4日）。联合培养博士研究生5月10日0时至-5月31日24时（北京大学校内受理截止日为4月26日）。</w:t>
      </w:r>
    </w:p>
    <w:p w14:paraId="33CF3328"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4、国家留学基金为留学人员提供一次往返国际旅费和资助期限内的国家公派留学人员奖学金。国家公派留学人员奖学金是指用于资助国家公派出国留学人员在外学习期间的</w:t>
      </w:r>
      <w:r w:rsidRPr="001C33A1">
        <w:rPr>
          <w:rFonts w:ascii="宋体" w:eastAsia="宋体" w:hAnsi="宋体" w:cs="宋体"/>
          <w:color w:val="444444"/>
          <w:kern w:val="0"/>
          <w:szCs w:val="21"/>
        </w:rPr>
        <w:lastRenderedPageBreak/>
        <w:t>基本学习生活费用，包括：生活费、注册费、板凳费（bench fee）、书籍资料费、医疗保险费、签证延长费等。奖学金资助标准及方式按照国家有关规定执行。</w:t>
      </w:r>
    </w:p>
    <w:p w14:paraId="2EEA525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本项目不提供学费资助。</w:t>
      </w:r>
    </w:p>
    <w:p w14:paraId="6E6567AF"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二、申请条件</w:t>
      </w:r>
    </w:p>
    <w:p w14:paraId="4347987D"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具有中国国籍，不具有国外永久居留权。拥护中国共产党领导和中国特色社会主义制度，热爱祖国，具有服务国家、服务社会、服务人民的责任感和端正的世界观、人生观、价值观。有学成回国为国家建设服务的事业心和使命感。</w:t>
      </w:r>
    </w:p>
    <w:p w14:paraId="2CB1CD40"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2、身体健康，心理健康，无违法违纪记录，具备扎实的专业基础，较强的学习、科研能力和交流能力，恪守学术道德，遵守学术规范，综合素质良好，学习成绩优异，工作业绩突出，具有较强的发展潜力。</w:t>
      </w:r>
    </w:p>
    <w:p w14:paraId="3C1BE1EC"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3、申请时年龄满18周岁，且不超过35周岁（1988</w:t>
      </w:r>
      <w:r w:rsidRPr="001C33A1">
        <w:rPr>
          <w:rFonts w:ascii="宋体" w:eastAsia="宋体" w:hAnsi="宋体" w:cs="宋体"/>
          <w:kern w:val="0"/>
          <w:szCs w:val="21"/>
        </w:rPr>
        <w:t>年1月1日以后出生）。</w:t>
      </w:r>
    </w:p>
    <w:p w14:paraId="14B6F420"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4、已明确留学工作/学习的外语语种，并满足相应外语水平的要求（见附件1）。</w:t>
      </w:r>
    </w:p>
    <w:p w14:paraId="49C03DDA"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5、本项目选拔范围暂不包括：已获得国外全额奖学金资助人员；已取得国外永久居留权的人员；已获得国家公派留学资格且在有效期内人员；已申报国家公派出国留学项目尚未公布录取结果；曾获得国家公派留学资格，未经国家留学基金委批准擅自放弃且时间在5年以内，或经国家留学基金委批准放弃且时间在2年以内；曾享受国家留学基金资助出国留学、回国后服务尚不满两年（项目有特殊规定的，按相关规定执行）。</w:t>
      </w:r>
    </w:p>
    <w:p w14:paraId="6F119FF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三、申请类别及要求</w:t>
      </w:r>
    </w:p>
    <w:p w14:paraId="1231F94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1、联合培养博士研究生：申请时为学制内</w:t>
      </w:r>
      <w:proofErr w:type="gramStart"/>
      <w:r w:rsidRPr="001C33A1">
        <w:rPr>
          <w:rFonts w:ascii="宋体" w:eastAsia="宋体" w:hAnsi="宋体" w:cs="宋体"/>
          <w:color w:val="444444"/>
          <w:kern w:val="0"/>
          <w:szCs w:val="21"/>
        </w:rPr>
        <w:t>非毕业</w:t>
      </w:r>
      <w:proofErr w:type="gramEnd"/>
      <w:r w:rsidRPr="001C33A1">
        <w:rPr>
          <w:rFonts w:ascii="宋体" w:eastAsia="宋体" w:hAnsi="宋体" w:cs="宋体"/>
          <w:color w:val="444444"/>
          <w:kern w:val="0"/>
          <w:szCs w:val="21"/>
        </w:rPr>
        <w:t>年级全日制优秀在读博士生，原则上派出前应完成应修学分、博士生综合考试和论文开题报告，进入博士论文研究阶段。</w:t>
      </w:r>
    </w:p>
    <w:p w14:paraId="223413A6"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 申请时应已获拟留学单位或国外导师出具的正式邀请信及国内外导师共同制定的联合培养计划。应符合国外院校的接收条件并取得无条件邀请函。如需收取学费，则另需提供学费资助有关证明。</w:t>
      </w:r>
    </w:p>
    <w:p w14:paraId="42E2836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鼓励并优先考虑双方导师具有合作研究课题或紧密科研合作的情况；不允许国内外导师为同一人的情况。</w:t>
      </w:r>
    </w:p>
    <w:p w14:paraId="06D7AD7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留学及资助期限为6-24个月。</w:t>
      </w:r>
    </w:p>
    <w:p w14:paraId="1B262D55"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2、攻读博士学位研究生：优秀在读应届硕士毕业生、应届本科毕业生。在读应届硕士研究生应具备一定的科研能力和科研成果，应届本科毕业生应达到校内免试直升研究生水平。</w:t>
      </w:r>
    </w:p>
    <w:p w14:paraId="22A5E8D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符合拟留学单位的录取条件，申请时应已获拟留学单位出具的攻读博士学位入学通知书（或国外导师出具的正式邀请信）、免学费或获得外方全额学费资助证明。</w:t>
      </w:r>
    </w:p>
    <w:p w14:paraId="51E1C36A"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留学期限一般为36-48个月，具体以留学目的国及院校学制或外方出具的录取通知书或邀请信为准。</w:t>
      </w:r>
    </w:p>
    <w:p w14:paraId="5D128E6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四、申请材料：</w:t>
      </w:r>
    </w:p>
    <w:p w14:paraId="2BEDD78A"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1、个人申请表：</w:t>
      </w:r>
    </w:p>
    <w:p w14:paraId="5E72A5F8"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（1）申请者向所在院系提交初审材料时，须在校内门户提交并打印《北京大学国家公派留学研究生项目申请表》。（医学部申请者参见医学部研究生院发布的通知填报）。</w:t>
      </w:r>
    </w:p>
    <w:p w14:paraId="6F55F6F4"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（2）通过学校评审被确定为推荐上报者，在学校安排时间内完成留学基金委网站报名，并提交《国家留学基金管理委员会出国留学申请表》及其附表《单位推荐意见表》。</w:t>
      </w:r>
    </w:p>
    <w:p w14:paraId="4FEFE301"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2、外方院校正式邀请函或录取通知书。</w:t>
      </w:r>
    </w:p>
    <w:p w14:paraId="40E47AA6"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 3、不收取学费或免学费证明、其他费用证明（</w:t>
      </w:r>
      <w:r w:rsidRPr="001C33A1">
        <w:rPr>
          <w:rFonts w:ascii="宋体" w:eastAsia="宋体" w:hAnsi="宋体" w:cs="宋体"/>
          <w:color w:val="000000"/>
          <w:kern w:val="0"/>
          <w:szCs w:val="21"/>
          <w:shd w:val="clear" w:color="auto" w:fill="FFFFFF"/>
        </w:rPr>
        <w:t>申请联合培养博士研究生无需提供</w:t>
      </w:r>
      <w:r w:rsidRPr="001C33A1">
        <w:rPr>
          <w:rFonts w:ascii="宋体" w:eastAsia="宋体" w:hAnsi="宋体" w:cs="宋体"/>
          <w:color w:val="444444"/>
          <w:kern w:val="0"/>
          <w:szCs w:val="21"/>
        </w:rPr>
        <w:t>）。</w:t>
      </w:r>
    </w:p>
    <w:p w14:paraId="1842119E"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4、外语考试有效成绩单（如托福、雅思、WSK等）。</w:t>
      </w:r>
    </w:p>
    <w:p w14:paraId="39AA8FAC"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5、学习计划（外文）。</w:t>
      </w:r>
    </w:p>
    <w:p w14:paraId="5F5698F1"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6、外方导师简历。</w:t>
      </w:r>
    </w:p>
    <w:p w14:paraId="18363F21"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7、校内专家评审表（</w:t>
      </w:r>
      <w:proofErr w:type="gramStart"/>
      <w:r w:rsidRPr="001C33A1">
        <w:rPr>
          <w:rFonts w:ascii="宋体" w:eastAsia="宋体" w:hAnsi="宋体" w:cs="宋体"/>
          <w:color w:val="444444"/>
          <w:kern w:val="0"/>
          <w:szCs w:val="21"/>
        </w:rPr>
        <w:t>仅联合</w:t>
      </w:r>
      <w:proofErr w:type="gramEnd"/>
      <w:r w:rsidRPr="001C33A1">
        <w:rPr>
          <w:rFonts w:ascii="宋体" w:eastAsia="宋体" w:hAnsi="宋体" w:cs="宋体"/>
          <w:color w:val="444444"/>
          <w:kern w:val="0"/>
          <w:szCs w:val="21"/>
        </w:rPr>
        <w:t>培养博士生申请者提交）。</w:t>
      </w:r>
    </w:p>
    <w:p w14:paraId="742085D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8、本校导师推荐信（</w:t>
      </w:r>
      <w:proofErr w:type="gramStart"/>
      <w:r w:rsidRPr="001C33A1">
        <w:rPr>
          <w:rFonts w:ascii="宋体" w:eastAsia="宋体" w:hAnsi="宋体" w:cs="宋体"/>
          <w:color w:val="444444"/>
          <w:kern w:val="0"/>
          <w:szCs w:val="21"/>
        </w:rPr>
        <w:t>仅联合</w:t>
      </w:r>
      <w:proofErr w:type="gramEnd"/>
      <w:r w:rsidRPr="001C33A1">
        <w:rPr>
          <w:rFonts w:ascii="宋体" w:eastAsia="宋体" w:hAnsi="宋体" w:cs="宋体"/>
          <w:color w:val="444444"/>
          <w:kern w:val="0"/>
          <w:szCs w:val="21"/>
        </w:rPr>
        <w:t>培养博士生申请者提交）。</w:t>
      </w:r>
    </w:p>
    <w:p w14:paraId="1EBB736E"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9、成绩单复印件（自本科阶段起）。</w:t>
      </w:r>
    </w:p>
    <w:p w14:paraId="1848133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10、最高学历证书及学位证书复印件。</w:t>
      </w:r>
    </w:p>
    <w:p w14:paraId="2015C6B3"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11、本人有效身份证复印件。</w:t>
      </w:r>
    </w:p>
    <w:p w14:paraId="7E7490D3"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12、申请材料清单。</w:t>
      </w:r>
    </w:p>
    <w:p w14:paraId="58E4D9A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以上各项申请材料的具体要求，详见附件1。</w:t>
      </w:r>
    </w:p>
    <w:p w14:paraId="5E7E9DD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五、申请及选拔程序</w:t>
      </w:r>
    </w:p>
    <w:p w14:paraId="3A79B6C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本项目采取“个人申请，单位推荐，专家评审，择优录取”的方式进行选拔。各院系应根据国家留学基金委的政策和要求，结合学科发展、人才培养的需要，并组织遴选、推荐工作。具体流程如下：</w:t>
      </w:r>
    </w:p>
    <w:p w14:paraId="6A65547E"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（一）</w:t>
      </w:r>
      <w:r w:rsidRPr="001C33A1">
        <w:rPr>
          <w:rFonts w:ascii="宋体" w:eastAsia="宋体" w:hAnsi="宋体" w:cs="宋体"/>
          <w:b/>
          <w:bCs/>
          <w:color w:val="444444"/>
          <w:kern w:val="0"/>
          <w:szCs w:val="21"/>
        </w:rPr>
        <w:t>第一批次</w:t>
      </w:r>
    </w:p>
    <w:p w14:paraId="4C675711"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1、受理范围。第一批次包括</w:t>
      </w:r>
      <w:r w:rsidRPr="001C33A1">
        <w:rPr>
          <w:rFonts w:ascii="宋体" w:eastAsia="宋体" w:hAnsi="宋体" w:cs="宋体"/>
          <w:b/>
          <w:bCs/>
          <w:color w:val="444444"/>
          <w:kern w:val="0"/>
          <w:szCs w:val="21"/>
        </w:rPr>
        <w:t>国家建设高水平大学公派研究生项目攻读博士学位研究生、部分“国家留学基金委现有中外合作奖学金项目”，详见</w:t>
      </w:r>
      <w:hyperlink r:id="rId6" w:history="1">
        <w:r w:rsidRPr="001C33A1">
          <w:rPr>
            <w:rFonts w:ascii="Helvetica" w:eastAsia="宋体" w:hAnsi="Helvetica" w:cs="Helvetica"/>
            <w:color w:val="0000FF"/>
            <w:kern w:val="0"/>
            <w:szCs w:val="21"/>
            <w:u w:val="single"/>
            <w:shd w:val="clear" w:color="auto" w:fill="FFFFFF"/>
          </w:rPr>
          <w:t>https://www.csc.edu.cn/chuguo</w:t>
        </w:r>
      </w:hyperlink>
      <w:r w:rsidRPr="001C33A1">
        <w:rPr>
          <w:rFonts w:ascii="宋体" w:eastAsia="宋体" w:hAnsi="宋体" w:cs="宋体"/>
          <w:b/>
          <w:bCs/>
          <w:color w:val="444444"/>
          <w:kern w:val="0"/>
          <w:szCs w:val="21"/>
        </w:rPr>
        <w:t>。</w:t>
      </w:r>
    </w:p>
    <w:p w14:paraId="3383F33B"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2024年国家建设高水平大学公派研究生项目常见问题解答（申请人用）详见</w:t>
      </w:r>
      <w:hyperlink r:id="rId7" w:history="1">
        <w:r w:rsidRPr="001C33A1">
          <w:rPr>
            <w:rFonts w:ascii="宋体" w:eastAsia="宋体" w:hAnsi="宋体" w:cs="宋体"/>
            <w:color w:val="0000FF"/>
            <w:kern w:val="0"/>
            <w:szCs w:val="21"/>
            <w:u w:val="single"/>
          </w:rPr>
          <w:t>https://www.csc.edu.cn/article/2756</w:t>
        </w:r>
      </w:hyperlink>
      <w:r w:rsidRPr="001C33A1">
        <w:rPr>
          <w:rFonts w:ascii="宋体" w:eastAsia="宋体" w:hAnsi="宋体" w:cs="宋体"/>
          <w:color w:val="444444"/>
          <w:kern w:val="0"/>
          <w:szCs w:val="21"/>
        </w:rPr>
        <w:t>。</w:t>
      </w:r>
    </w:p>
    <w:p w14:paraId="6816DFEB"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w:t>
      </w:r>
      <w:r w:rsidRPr="001C33A1">
        <w:rPr>
          <w:rFonts w:ascii="宋体" w:eastAsia="宋体" w:hAnsi="宋体" w:cs="宋体"/>
          <w:b/>
          <w:bCs/>
          <w:color w:val="444444"/>
          <w:kern w:val="0"/>
          <w:szCs w:val="21"/>
        </w:rPr>
        <w:t>即日</w:t>
      </w:r>
      <w:r w:rsidRPr="001C33A1">
        <w:rPr>
          <w:rFonts w:ascii="宋体" w:eastAsia="宋体" w:hAnsi="宋体" w:cs="宋体"/>
          <w:color w:val="444444"/>
          <w:kern w:val="0"/>
          <w:szCs w:val="21"/>
        </w:rPr>
        <w:t>起，根据所在院系所规定的截止时间，申请者应按要求准备下列材料并提交至院系：</w:t>
      </w:r>
    </w:p>
    <w:p w14:paraId="50993122" w14:textId="77777777" w:rsidR="001C33A1" w:rsidRPr="001C33A1" w:rsidRDefault="001C33A1" w:rsidP="001C33A1">
      <w:pPr>
        <w:widowControl/>
        <w:spacing w:before="100" w:beforeAutospacing="1" w:after="100" w:afterAutospacing="1" w:line="36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t> （1）校内门户系统填报并打印的《北京大学国家公派留学研究生项目申请表》，路径如下：</w:t>
      </w:r>
    </w:p>
    <w:p w14:paraId="1FFEBB5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申请人（在读研究生）登录本人“校内门户”→办事大厅→选择“个人业务”→“研究生院业务”在“培养办学籍”一栏点击“国家公派留学”→点击“提交新申请”→ 申请留学身份选择“联合培养博士研究生/攻读博士学位”，按要求如实填写有关申请信息并上</w:t>
      </w:r>
      <w:proofErr w:type="gramStart"/>
      <w:r w:rsidRPr="001C33A1">
        <w:rPr>
          <w:rFonts w:ascii="宋体" w:eastAsia="宋体" w:hAnsi="宋体" w:cs="宋体"/>
          <w:color w:val="444444"/>
          <w:kern w:val="0"/>
          <w:szCs w:val="21"/>
        </w:rPr>
        <w:t>传相应</w:t>
      </w:r>
      <w:proofErr w:type="gramEnd"/>
      <w:r w:rsidRPr="001C33A1">
        <w:rPr>
          <w:rFonts w:ascii="宋体" w:eastAsia="宋体" w:hAnsi="宋体" w:cs="宋体"/>
          <w:color w:val="444444"/>
          <w:kern w:val="0"/>
          <w:szCs w:val="21"/>
        </w:rPr>
        <w:t>附件（邀请信、外语水平证明、研修计划（外文））→点击“保存”后“提交”并“打印申请表”（《北京大学“国家公派留学研究生项目”申请表》）。</w:t>
      </w:r>
    </w:p>
    <w:p w14:paraId="0A66F31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各院系负责老师应于</w:t>
      </w:r>
      <w:r w:rsidRPr="001C33A1">
        <w:rPr>
          <w:rFonts w:ascii="宋体" w:eastAsia="宋体" w:hAnsi="宋体" w:cs="宋体"/>
          <w:b/>
          <w:bCs/>
          <w:color w:val="444444"/>
          <w:kern w:val="0"/>
          <w:szCs w:val="21"/>
        </w:rPr>
        <w:t>3月4日前</w:t>
      </w:r>
      <w:r w:rsidRPr="001C33A1">
        <w:rPr>
          <w:rFonts w:ascii="宋体" w:eastAsia="宋体" w:hAnsi="宋体" w:cs="宋体"/>
          <w:color w:val="444444"/>
          <w:kern w:val="0"/>
          <w:szCs w:val="21"/>
        </w:rPr>
        <w:t>完成对申请者的系统审核。</w:t>
      </w:r>
    </w:p>
    <w:p w14:paraId="2A87BEED"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应届本科生（校本部及医学部）申请者，请根据教务部网站通知要求办理，如有问题请联系教务</w:t>
      </w:r>
      <w:proofErr w:type="gramStart"/>
      <w:r w:rsidRPr="001C33A1">
        <w:rPr>
          <w:rFonts w:ascii="宋体" w:eastAsia="宋体" w:hAnsi="宋体" w:cs="宋体"/>
          <w:color w:val="444444"/>
          <w:kern w:val="0"/>
          <w:szCs w:val="21"/>
        </w:rPr>
        <w:t>部交流</w:t>
      </w:r>
      <w:proofErr w:type="gramEnd"/>
      <w:r w:rsidRPr="001C33A1">
        <w:rPr>
          <w:rFonts w:ascii="宋体" w:eastAsia="宋体" w:hAnsi="宋体" w:cs="宋体"/>
          <w:color w:val="444444"/>
          <w:kern w:val="0"/>
          <w:szCs w:val="21"/>
        </w:rPr>
        <w:t>办公室黄老师，62757529。</w:t>
      </w:r>
    </w:p>
    <w:p w14:paraId="34B44538"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医学部研究生请按照如下要求完成：登录“北京大学医学部研究生教育管理系统”（网址：http://grs.bjmu.edu.cn/yjs/），在“培养管理”栏目→“联合培养申请”→“新增”填写“申请联合培养申请表”并保存，确认各项信息填写无误后，点击“提交”等待学院及研究生院审核。医学部联系人：李老师，82801405。</w:t>
      </w:r>
    </w:p>
    <w:p w14:paraId="02D034E3" w14:textId="77777777" w:rsidR="001C33A1" w:rsidRPr="001C33A1" w:rsidRDefault="001C33A1" w:rsidP="001C33A1">
      <w:pPr>
        <w:widowControl/>
        <w:spacing w:before="100" w:beforeAutospacing="1" w:after="100" w:afterAutospacing="1" w:line="50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t> （2）上述“</w:t>
      </w:r>
      <w:r w:rsidRPr="001C33A1">
        <w:rPr>
          <w:rFonts w:ascii="宋体" w:eastAsia="宋体" w:hAnsi="宋体" w:cs="宋体"/>
          <w:b/>
          <w:bCs/>
          <w:color w:val="444444"/>
          <w:kern w:val="0"/>
          <w:szCs w:val="21"/>
        </w:rPr>
        <w:t>四”中的第2至5</w:t>
      </w:r>
      <w:r w:rsidRPr="001C33A1">
        <w:rPr>
          <w:rFonts w:ascii="宋体" w:eastAsia="宋体" w:hAnsi="宋体" w:cs="宋体"/>
          <w:b/>
          <w:bCs/>
          <w:kern w:val="0"/>
          <w:szCs w:val="21"/>
        </w:rPr>
        <w:t>项</w:t>
      </w:r>
      <w:r w:rsidRPr="001C33A1">
        <w:rPr>
          <w:rFonts w:ascii="宋体" w:eastAsia="宋体" w:hAnsi="宋体" w:cs="宋体"/>
          <w:kern w:val="0"/>
          <w:szCs w:val="21"/>
        </w:rPr>
        <w:t>申请材料。</w:t>
      </w:r>
    </w:p>
    <w:p w14:paraId="08899D25"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w:t>
      </w:r>
      <w:r w:rsidRPr="001C33A1">
        <w:rPr>
          <w:rFonts w:ascii="宋体" w:eastAsia="宋体" w:hAnsi="宋体" w:cs="宋体"/>
          <w:b/>
          <w:bCs/>
          <w:color w:val="444444"/>
          <w:kern w:val="0"/>
          <w:szCs w:val="21"/>
        </w:rPr>
        <w:t>2024年3月4</w:t>
      </w:r>
      <w:r w:rsidRPr="001C33A1">
        <w:rPr>
          <w:rFonts w:ascii="宋体" w:eastAsia="宋体" w:hAnsi="宋体" w:cs="宋体"/>
          <w:b/>
          <w:bCs/>
          <w:kern w:val="0"/>
          <w:szCs w:val="21"/>
        </w:rPr>
        <w:t>日前，</w:t>
      </w:r>
      <w:r w:rsidRPr="001C33A1">
        <w:rPr>
          <w:rFonts w:ascii="宋体" w:eastAsia="宋体" w:hAnsi="宋体" w:cs="宋体"/>
          <w:kern w:val="0"/>
          <w:szCs w:val="21"/>
        </w:rPr>
        <w:t>各院系组织专家对申请人材料进行评审，并经本院系党委进行思想品德审核后，将“院系推荐及思想品德审核名单”（见附件2）和申请人材料交研究生院培养办公室，并发送“院系推荐及思想品德审核名单”电子版至该项目专用邮箱</w:t>
      </w:r>
      <w:hyperlink r:id="rId8" w:history="1">
        <w:r w:rsidRPr="001C33A1">
          <w:rPr>
            <w:rFonts w:ascii="宋体" w:eastAsia="宋体" w:hAnsi="宋体" w:cs="宋体"/>
            <w:color w:val="323232"/>
            <w:kern w:val="0"/>
            <w:szCs w:val="21"/>
            <w:u w:val="single"/>
          </w:rPr>
          <w:t>pku-csc@pku.edu.cn</w:t>
        </w:r>
      </w:hyperlink>
      <w:r w:rsidRPr="001C33A1">
        <w:rPr>
          <w:rFonts w:ascii="宋体" w:eastAsia="宋体" w:hAnsi="宋体" w:cs="宋体"/>
          <w:color w:val="444444"/>
          <w:kern w:val="0"/>
          <w:szCs w:val="21"/>
        </w:rPr>
        <w:t>。</w:t>
      </w:r>
    </w:p>
    <w:p w14:paraId="225E3C28"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4、</w:t>
      </w:r>
      <w:r w:rsidRPr="001C33A1">
        <w:rPr>
          <w:rFonts w:ascii="宋体" w:eastAsia="宋体" w:hAnsi="宋体" w:cs="宋体"/>
          <w:b/>
          <w:bCs/>
          <w:color w:val="444444"/>
          <w:kern w:val="0"/>
          <w:szCs w:val="21"/>
        </w:rPr>
        <w:t>2024年3</w:t>
      </w:r>
      <w:r w:rsidRPr="001C33A1">
        <w:rPr>
          <w:rFonts w:ascii="宋体" w:eastAsia="宋体" w:hAnsi="宋体" w:cs="宋体"/>
          <w:b/>
          <w:bCs/>
          <w:kern w:val="0"/>
          <w:szCs w:val="21"/>
        </w:rPr>
        <w:t>月10日前，</w:t>
      </w:r>
      <w:r w:rsidRPr="001C33A1">
        <w:rPr>
          <w:rFonts w:ascii="宋体" w:eastAsia="宋体" w:hAnsi="宋体" w:cs="宋体"/>
          <w:kern w:val="0"/>
          <w:szCs w:val="21"/>
        </w:rPr>
        <w:t>研究生院根据国家留学基金委的要求确定并公布北京大学推荐上报名单。</w:t>
      </w:r>
    </w:p>
    <w:p w14:paraId="14369F58"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5、</w:t>
      </w:r>
      <w:r w:rsidRPr="001C33A1">
        <w:rPr>
          <w:rFonts w:ascii="宋体" w:eastAsia="宋体" w:hAnsi="宋体" w:cs="宋体"/>
          <w:b/>
          <w:bCs/>
          <w:color w:val="444444"/>
          <w:kern w:val="0"/>
          <w:szCs w:val="21"/>
        </w:rPr>
        <w:t>2024年3月10</w:t>
      </w:r>
      <w:r w:rsidRPr="001C33A1">
        <w:rPr>
          <w:rFonts w:ascii="宋体" w:eastAsia="宋体" w:hAnsi="宋体" w:cs="宋体"/>
          <w:b/>
          <w:bCs/>
          <w:kern w:val="0"/>
          <w:szCs w:val="21"/>
        </w:rPr>
        <w:t>日至31日，</w:t>
      </w:r>
      <w:r w:rsidRPr="001C33A1">
        <w:rPr>
          <w:rFonts w:ascii="宋体" w:eastAsia="宋体" w:hAnsi="宋体" w:cs="宋体"/>
          <w:kern w:val="0"/>
          <w:szCs w:val="21"/>
        </w:rPr>
        <w:t>列入推荐名单的申请人登录国家公派留学管理信息平台（</w:t>
      </w:r>
      <w:hyperlink r:id="rId9"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color w:val="444444"/>
          <w:kern w:val="0"/>
          <w:szCs w:val="21"/>
        </w:rPr>
        <w:t>）完成网上报名。</w:t>
      </w:r>
    </w:p>
    <w:p w14:paraId="0E8BAEE1"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同时，按要求准备上述“四”中的1-12项书面申请材料，</w:t>
      </w:r>
      <w:r w:rsidRPr="001C33A1">
        <w:rPr>
          <w:rFonts w:ascii="宋体" w:eastAsia="宋体" w:hAnsi="宋体" w:cs="宋体"/>
          <w:b/>
          <w:bCs/>
          <w:color w:val="444444"/>
          <w:kern w:val="0"/>
          <w:szCs w:val="21"/>
        </w:rPr>
        <w:t>4月2</w:t>
      </w:r>
      <w:r w:rsidRPr="001C33A1">
        <w:rPr>
          <w:rFonts w:ascii="宋体" w:eastAsia="宋体" w:hAnsi="宋体" w:cs="宋体"/>
          <w:b/>
          <w:bCs/>
          <w:kern w:val="0"/>
          <w:szCs w:val="21"/>
        </w:rPr>
        <w:t>日前</w:t>
      </w:r>
      <w:r w:rsidRPr="001C33A1">
        <w:rPr>
          <w:rFonts w:ascii="宋体" w:eastAsia="宋体" w:hAnsi="宋体" w:cs="宋体"/>
          <w:kern w:val="0"/>
          <w:szCs w:val="21"/>
        </w:rPr>
        <w:t>以院系为单位将学生申请材料中的《国家留学基金管理委员会出国留学申请表》最后一页即其附表《单位推荐意见表》(由院系填写附件4模板)单独抽出提交至研究生院培养办公室，同时发送单独抽出的上述文件电子版至该项目专用邮箱</w:t>
      </w:r>
      <w:hyperlink r:id="rId10" w:history="1">
        <w:r w:rsidRPr="001C33A1">
          <w:rPr>
            <w:rFonts w:ascii="宋体" w:eastAsia="宋体" w:hAnsi="宋体" w:cs="宋体"/>
            <w:color w:val="323232"/>
            <w:kern w:val="0"/>
            <w:szCs w:val="21"/>
            <w:u w:val="single"/>
          </w:rPr>
          <w:t>pku-csc@ pku.edu.cn</w:t>
        </w:r>
      </w:hyperlink>
      <w:r w:rsidRPr="001C33A1">
        <w:rPr>
          <w:rFonts w:ascii="宋体" w:eastAsia="宋体" w:hAnsi="宋体" w:cs="宋体"/>
          <w:color w:val="444444"/>
          <w:kern w:val="0"/>
          <w:szCs w:val="21"/>
        </w:rPr>
        <w:t>，申请人材料命名方式：材料名称-院系-留学身份-姓名-北大学号，如单位推荐意见表-哲学系-攻读博士学位-王某某-2101211111</w:t>
      </w:r>
      <w:r w:rsidRPr="001C33A1">
        <w:rPr>
          <w:rFonts w:ascii="宋体" w:eastAsia="宋体" w:hAnsi="宋体" w:cs="宋体"/>
          <w:kern w:val="0"/>
          <w:szCs w:val="21"/>
        </w:rPr>
        <w:t>。</w:t>
      </w:r>
    </w:p>
    <w:p w14:paraId="1FC0968A"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color w:val="444444"/>
          <w:kern w:val="0"/>
          <w:szCs w:val="21"/>
        </w:rPr>
        <w:t>6、</w:t>
      </w:r>
      <w:r w:rsidRPr="001C33A1">
        <w:rPr>
          <w:rFonts w:ascii="宋体" w:eastAsia="宋体" w:hAnsi="宋体" w:cs="宋体"/>
          <w:b/>
          <w:bCs/>
          <w:color w:val="444444"/>
          <w:kern w:val="0"/>
          <w:szCs w:val="21"/>
        </w:rPr>
        <w:t>2024年4月20</w:t>
      </w:r>
      <w:r w:rsidRPr="001C33A1">
        <w:rPr>
          <w:rFonts w:ascii="宋体" w:eastAsia="宋体" w:hAnsi="宋体" w:cs="宋体"/>
          <w:b/>
          <w:bCs/>
          <w:kern w:val="0"/>
          <w:szCs w:val="21"/>
        </w:rPr>
        <w:t>日前，</w:t>
      </w:r>
      <w:r w:rsidRPr="001C33A1">
        <w:rPr>
          <w:rFonts w:ascii="宋体" w:eastAsia="宋体" w:hAnsi="宋体" w:cs="宋体"/>
          <w:kern w:val="0"/>
          <w:szCs w:val="21"/>
        </w:rPr>
        <w:t>学校向留学基金委上报推荐名单及申请材料。国家留学基金委将于2024年5月底公布录取结果，申请人可登录国家公派留学管理信息平台（</w:t>
      </w:r>
      <w:hyperlink r:id="rId11"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color w:val="444444"/>
          <w:kern w:val="0"/>
          <w:szCs w:val="21"/>
        </w:rPr>
        <w:t>）查询录取结果，下载打印录取文件。</w:t>
      </w:r>
    </w:p>
    <w:p w14:paraId="3A5BEF15"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color w:val="444444"/>
          <w:kern w:val="0"/>
          <w:szCs w:val="21"/>
        </w:rPr>
        <w:t>上述各环节、流程的时间进程表，请见附件3。</w:t>
      </w:r>
    </w:p>
    <w:p w14:paraId="73EFCAA3"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kern w:val="0"/>
          <w:szCs w:val="21"/>
        </w:rPr>
        <w:t> </w:t>
      </w:r>
      <w:r w:rsidRPr="001C33A1">
        <w:rPr>
          <w:rFonts w:ascii="宋体" w:eastAsia="宋体" w:hAnsi="宋体" w:cs="宋体"/>
          <w:color w:val="444444"/>
          <w:kern w:val="0"/>
          <w:szCs w:val="21"/>
        </w:rPr>
        <w:t>(二)</w:t>
      </w:r>
      <w:r w:rsidRPr="001C33A1">
        <w:rPr>
          <w:rFonts w:ascii="宋体" w:eastAsia="宋体" w:hAnsi="宋体" w:cs="宋体"/>
          <w:kern w:val="0"/>
          <w:szCs w:val="21"/>
        </w:rPr>
        <w:t> </w:t>
      </w:r>
      <w:r w:rsidRPr="001C33A1">
        <w:rPr>
          <w:rFonts w:ascii="宋体" w:eastAsia="宋体" w:hAnsi="宋体" w:cs="宋体"/>
          <w:b/>
          <w:bCs/>
          <w:color w:val="444444"/>
          <w:kern w:val="0"/>
          <w:szCs w:val="21"/>
        </w:rPr>
        <w:t>第二批次</w:t>
      </w:r>
    </w:p>
    <w:p w14:paraId="513DB4D1"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1、受理范围。第二批次包括</w:t>
      </w:r>
      <w:r w:rsidRPr="001C33A1">
        <w:rPr>
          <w:rFonts w:ascii="宋体" w:eastAsia="宋体" w:hAnsi="宋体" w:cs="宋体"/>
          <w:b/>
          <w:bCs/>
          <w:color w:val="444444"/>
          <w:kern w:val="0"/>
          <w:szCs w:val="21"/>
        </w:rPr>
        <w:t>国家建设高水平大学公派研究生项目联合培养博士研究生、部分“国家留学基金委现有中外合作奖学金项目”等，详见</w:t>
      </w:r>
      <w:hyperlink r:id="rId12" w:history="1">
        <w:r w:rsidRPr="001C33A1">
          <w:rPr>
            <w:rFonts w:ascii="Helvetica" w:eastAsia="宋体" w:hAnsi="Helvetica" w:cs="Helvetica"/>
            <w:color w:val="0000FF"/>
            <w:kern w:val="0"/>
            <w:szCs w:val="21"/>
            <w:u w:val="single"/>
            <w:shd w:val="clear" w:color="auto" w:fill="FFFFFF"/>
          </w:rPr>
          <w:t>https://www.csc.edu.cn/chuguo</w:t>
        </w:r>
      </w:hyperlink>
      <w:r w:rsidRPr="001C33A1">
        <w:rPr>
          <w:rFonts w:ascii="宋体" w:eastAsia="宋体" w:hAnsi="宋体" w:cs="宋体"/>
          <w:b/>
          <w:bCs/>
          <w:color w:val="444444"/>
          <w:kern w:val="0"/>
          <w:szCs w:val="21"/>
        </w:rPr>
        <w:t>。</w:t>
      </w:r>
    </w:p>
    <w:p w14:paraId="474E9B7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2024年国家建设高水平大学公派研究生项目常见问题解答（申请人用）详见</w:t>
      </w:r>
      <w:hyperlink r:id="rId13" w:history="1">
        <w:r w:rsidRPr="001C33A1">
          <w:rPr>
            <w:rFonts w:ascii="宋体" w:eastAsia="宋体" w:hAnsi="宋体" w:cs="宋体"/>
            <w:color w:val="0000FF"/>
            <w:kern w:val="0"/>
            <w:szCs w:val="21"/>
            <w:u w:val="single"/>
          </w:rPr>
          <w:t>https://www.csc.edu.cn/article/2756</w:t>
        </w:r>
      </w:hyperlink>
      <w:r w:rsidRPr="001C33A1">
        <w:rPr>
          <w:rFonts w:ascii="宋体" w:eastAsia="宋体" w:hAnsi="宋体" w:cs="宋体"/>
          <w:color w:val="444444"/>
          <w:kern w:val="0"/>
          <w:szCs w:val="21"/>
        </w:rPr>
        <w:t>。</w:t>
      </w:r>
    </w:p>
    <w:p w14:paraId="2DAE8FB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w:t>
      </w:r>
      <w:r w:rsidRPr="001C33A1">
        <w:rPr>
          <w:rFonts w:ascii="宋体" w:eastAsia="宋体" w:hAnsi="宋体" w:cs="宋体"/>
          <w:b/>
          <w:bCs/>
          <w:color w:val="444444"/>
          <w:kern w:val="0"/>
          <w:szCs w:val="21"/>
        </w:rPr>
        <w:t>即日</w:t>
      </w:r>
      <w:r w:rsidRPr="001C33A1">
        <w:rPr>
          <w:rFonts w:ascii="宋体" w:eastAsia="宋体" w:hAnsi="宋体" w:cs="宋体"/>
          <w:color w:val="444444"/>
          <w:kern w:val="0"/>
          <w:szCs w:val="21"/>
        </w:rPr>
        <w:t>起，根据所在院系所规定的截止时间，申请者应按要求准备下列材料并提交至院系：</w:t>
      </w:r>
    </w:p>
    <w:p w14:paraId="1CCBA8B6" w14:textId="77777777" w:rsidR="001C33A1" w:rsidRPr="001C33A1" w:rsidRDefault="001C33A1" w:rsidP="001C33A1">
      <w:pPr>
        <w:widowControl/>
        <w:spacing w:before="100" w:beforeAutospacing="1" w:after="100" w:afterAutospacing="1" w:line="36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 （1）校内门户系统填报并打印的《北京大学国家公派留学研究生项目申请表》，路径如下：</w:t>
      </w:r>
    </w:p>
    <w:p w14:paraId="4C140A0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申请人登录本人“校内门户”→办事大厅→选择“个人业务”→“研究生院业务”在“培养办学籍”一栏点击“国家公派留学”→点击“提交新申请”→ 申请留学身份选择“联合培养博士研究生/攻读博士学位”，按要求如实填写有关申请信息并上</w:t>
      </w:r>
      <w:proofErr w:type="gramStart"/>
      <w:r w:rsidRPr="001C33A1">
        <w:rPr>
          <w:rFonts w:ascii="宋体" w:eastAsia="宋体" w:hAnsi="宋体" w:cs="宋体"/>
          <w:color w:val="444444"/>
          <w:kern w:val="0"/>
          <w:szCs w:val="21"/>
        </w:rPr>
        <w:t>传相应</w:t>
      </w:r>
      <w:proofErr w:type="gramEnd"/>
      <w:r w:rsidRPr="001C33A1">
        <w:rPr>
          <w:rFonts w:ascii="宋体" w:eastAsia="宋体" w:hAnsi="宋体" w:cs="宋体"/>
          <w:color w:val="444444"/>
          <w:kern w:val="0"/>
          <w:szCs w:val="21"/>
        </w:rPr>
        <w:t>附件（邀请信、外语水平证明、研修计划（外文））→点击“保存”后“提交”并“打印申请表”（《北京大学“国家公派留学研究生项目”申请表》）。</w:t>
      </w:r>
    </w:p>
    <w:p w14:paraId="37D2C74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各院系负责老师应于</w:t>
      </w:r>
      <w:r w:rsidRPr="001C33A1">
        <w:rPr>
          <w:rFonts w:ascii="宋体" w:eastAsia="宋体" w:hAnsi="宋体" w:cs="宋体"/>
          <w:b/>
          <w:bCs/>
          <w:color w:val="444444"/>
          <w:kern w:val="0"/>
          <w:szCs w:val="21"/>
        </w:rPr>
        <w:t>4月26日前</w:t>
      </w:r>
      <w:r w:rsidRPr="001C33A1">
        <w:rPr>
          <w:rFonts w:ascii="宋体" w:eastAsia="宋体" w:hAnsi="宋体" w:cs="宋体"/>
          <w:color w:val="444444"/>
          <w:kern w:val="0"/>
          <w:szCs w:val="21"/>
        </w:rPr>
        <w:t>完成对联合培养博士生申请者的系统审核。</w:t>
      </w:r>
    </w:p>
    <w:p w14:paraId="2C33C2DD"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医学部研究生请按照如下要求完成：登录“北京大学医学部研究生教育管理系统”（网址：http://grs.bjmu.edu.cn/yjs/），在“培养管理”栏目→“联合培养申请”→“新增”填写“申请联合培养申请表”并保存，确认各项信息填写无误后，点击“提交”等待学院及研究生院审核。医学部联系人：李老师，82801405。</w:t>
      </w:r>
    </w:p>
    <w:p w14:paraId="58C76A7B" w14:textId="77777777" w:rsidR="001C33A1" w:rsidRPr="001C33A1" w:rsidRDefault="001C33A1" w:rsidP="001C33A1">
      <w:pPr>
        <w:widowControl/>
        <w:spacing w:before="100" w:beforeAutospacing="1" w:after="100" w:afterAutospacing="1" w:line="50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t> （2）上述“</w:t>
      </w:r>
      <w:r w:rsidRPr="001C33A1">
        <w:rPr>
          <w:rFonts w:ascii="宋体" w:eastAsia="宋体" w:hAnsi="宋体" w:cs="宋体"/>
          <w:b/>
          <w:bCs/>
          <w:color w:val="444444"/>
          <w:kern w:val="0"/>
          <w:szCs w:val="21"/>
        </w:rPr>
        <w:t>四”中的第2至5</w:t>
      </w:r>
      <w:r w:rsidRPr="001C33A1">
        <w:rPr>
          <w:rFonts w:ascii="宋体" w:eastAsia="宋体" w:hAnsi="宋体" w:cs="宋体"/>
          <w:b/>
          <w:bCs/>
          <w:kern w:val="0"/>
          <w:szCs w:val="21"/>
        </w:rPr>
        <w:t>项</w:t>
      </w:r>
      <w:r w:rsidRPr="001C33A1">
        <w:rPr>
          <w:rFonts w:ascii="宋体" w:eastAsia="宋体" w:hAnsi="宋体" w:cs="宋体"/>
          <w:kern w:val="0"/>
          <w:szCs w:val="21"/>
        </w:rPr>
        <w:t>申请材料。</w:t>
      </w:r>
    </w:p>
    <w:p w14:paraId="754CD47C"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w:t>
      </w:r>
      <w:r w:rsidRPr="001C33A1">
        <w:rPr>
          <w:rFonts w:ascii="宋体" w:eastAsia="宋体" w:hAnsi="宋体" w:cs="宋体"/>
          <w:b/>
          <w:bCs/>
          <w:color w:val="444444"/>
          <w:kern w:val="0"/>
          <w:szCs w:val="21"/>
        </w:rPr>
        <w:t>2024年4月26</w:t>
      </w:r>
      <w:r w:rsidRPr="001C33A1">
        <w:rPr>
          <w:rFonts w:ascii="宋体" w:eastAsia="宋体" w:hAnsi="宋体" w:cs="宋体"/>
          <w:b/>
          <w:bCs/>
          <w:kern w:val="0"/>
          <w:szCs w:val="21"/>
        </w:rPr>
        <w:t>日前，</w:t>
      </w:r>
      <w:r w:rsidRPr="001C33A1">
        <w:rPr>
          <w:rFonts w:ascii="宋体" w:eastAsia="宋体" w:hAnsi="宋体" w:cs="宋体"/>
          <w:kern w:val="0"/>
          <w:szCs w:val="21"/>
        </w:rPr>
        <w:t>各院系组织专家对申请人材料进行评审，并经本院系党委进行思想品德审核后，将“院系推荐及思想品德审核名单”（见附件2）和申请人材料交研究生院培养办公室，并发送“院系推荐及思想品德审核名单”电子版至该项目专用邮箱</w:t>
      </w:r>
      <w:hyperlink r:id="rId14" w:history="1">
        <w:r w:rsidRPr="001C33A1">
          <w:rPr>
            <w:rFonts w:ascii="宋体" w:eastAsia="宋体" w:hAnsi="宋体" w:cs="宋体"/>
            <w:color w:val="323232"/>
            <w:kern w:val="0"/>
            <w:szCs w:val="21"/>
            <w:u w:val="single"/>
          </w:rPr>
          <w:t>pku-csc@pku.edu.cn</w:t>
        </w:r>
      </w:hyperlink>
      <w:r w:rsidRPr="001C33A1">
        <w:rPr>
          <w:rFonts w:ascii="宋体" w:eastAsia="宋体" w:hAnsi="宋体" w:cs="宋体"/>
          <w:color w:val="444444"/>
          <w:kern w:val="0"/>
          <w:szCs w:val="21"/>
        </w:rPr>
        <w:t>。</w:t>
      </w:r>
    </w:p>
    <w:p w14:paraId="1F80972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w:t>
      </w:r>
      <w:r w:rsidRPr="001C33A1">
        <w:rPr>
          <w:rFonts w:ascii="宋体" w:eastAsia="宋体" w:hAnsi="宋体" w:cs="宋体"/>
          <w:b/>
          <w:bCs/>
          <w:color w:val="444444"/>
          <w:kern w:val="0"/>
          <w:szCs w:val="21"/>
        </w:rPr>
        <w:t>2024年5</w:t>
      </w:r>
      <w:r w:rsidRPr="001C33A1">
        <w:rPr>
          <w:rFonts w:ascii="宋体" w:eastAsia="宋体" w:hAnsi="宋体" w:cs="宋体"/>
          <w:b/>
          <w:bCs/>
          <w:kern w:val="0"/>
          <w:szCs w:val="21"/>
        </w:rPr>
        <w:t>月10日前，</w:t>
      </w:r>
      <w:r w:rsidRPr="001C33A1">
        <w:rPr>
          <w:rFonts w:ascii="宋体" w:eastAsia="宋体" w:hAnsi="宋体" w:cs="宋体"/>
          <w:kern w:val="0"/>
          <w:szCs w:val="21"/>
        </w:rPr>
        <w:t>研究生院根据国家留学基金委的要求确定并公布北京大学推荐上报名单。</w:t>
      </w:r>
    </w:p>
    <w:p w14:paraId="2333819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5、</w:t>
      </w:r>
      <w:r w:rsidRPr="001C33A1">
        <w:rPr>
          <w:rFonts w:ascii="宋体" w:eastAsia="宋体" w:hAnsi="宋体" w:cs="宋体"/>
          <w:b/>
          <w:bCs/>
          <w:color w:val="444444"/>
          <w:kern w:val="0"/>
          <w:szCs w:val="21"/>
        </w:rPr>
        <w:t>2024年5月10</w:t>
      </w:r>
      <w:r w:rsidRPr="001C33A1">
        <w:rPr>
          <w:rFonts w:ascii="宋体" w:eastAsia="宋体" w:hAnsi="宋体" w:cs="宋体"/>
          <w:b/>
          <w:bCs/>
          <w:kern w:val="0"/>
          <w:szCs w:val="21"/>
        </w:rPr>
        <w:t>日至31日，</w:t>
      </w:r>
      <w:r w:rsidRPr="001C33A1">
        <w:rPr>
          <w:rFonts w:ascii="宋体" w:eastAsia="宋体" w:hAnsi="宋体" w:cs="宋体"/>
          <w:kern w:val="0"/>
          <w:szCs w:val="21"/>
        </w:rPr>
        <w:t>列入推荐名单的申请人登录国家公派留学管理信息平台（</w:t>
      </w:r>
      <w:hyperlink r:id="rId15"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kern w:val="0"/>
          <w:szCs w:val="21"/>
        </w:rPr>
        <w:t> </w:t>
      </w:r>
      <w:r w:rsidRPr="001C33A1">
        <w:rPr>
          <w:rFonts w:ascii="宋体" w:eastAsia="宋体" w:hAnsi="宋体" w:cs="宋体"/>
          <w:color w:val="444444"/>
          <w:kern w:val="0"/>
          <w:szCs w:val="21"/>
        </w:rPr>
        <w:t>）完成网上报名。</w:t>
      </w:r>
    </w:p>
    <w:p w14:paraId="0A006B0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同时，按要求准备上述“四”中的1-12项书面申请材料，</w:t>
      </w:r>
      <w:r w:rsidRPr="001C33A1">
        <w:rPr>
          <w:rFonts w:ascii="宋体" w:eastAsia="宋体" w:hAnsi="宋体" w:cs="宋体"/>
          <w:b/>
          <w:bCs/>
          <w:color w:val="444444"/>
          <w:kern w:val="0"/>
          <w:szCs w:val="21"/>
        </w:rPr>
        <w:t>5月26</w:t>
      </w:r>
      <w:r w:rsidRPr="001C33A1">
        <w:rPr>
          <w:rFonts w:ascii="宋体" w:eastAsia="宋体" w:hAnsi="宋体" w:cs="宋体"/>
          <w:b/>
          <w:bCs/>
          <w:kern w:val="0"/>
          <w:szCs w:val="21"/>
        </w:rPr>
        <w:t>日前</w:t>
      </w:r>
      <w:r w:rsidRPr="001C33A1">
        <w:rPr>
          <w:rFonts w:ascii="宋体" w:eastAsia="宋体" w:hAnsi="宋体" w:cs="宋体"/>
          <w:kern w:val="0"/>
          <w:szCs w:val="21"/>
        </w:rPr>
        <w:t>以院系为单位将学生申请材料中的3个文件：“校内专家评审意见表”（电子版要求PDF格式且不超过3M）、“本校导师推荐信”（电子版要求PDF格式且不超过3M）、《国家留学基金管理委</w:t>
      </w:r>
      <w:r w:rsidRPr="001C33A1">
        <w:rPr>
          <w:rFonts w:ascii="宋体" w:eastAsia="宋体" w:hAnsi="宋体" w:cs="宋体"/>
          <w:kern w:val="0"/>
          <w:szCs w:val="21"/>
        </w:rPr>
        <w:lastRenderedPageBreak/>
        <w:t>员会出国留学申请表》的最后一页即其附表《单位推荐意见表》(由院系填写附件4模板) 单独抽出提交至研究生院培养办公室，同时发送单独抽出的上述3个文件电子版至该项目专用邮箱</w:t>
      </w:r>
      <w:hyperlink r:id="rId16" w:history="1">
        <w:r w:rsidRPr="001C33A1">
          <w:rPr>
            <w:rFonts w:ascii="宋体" w:eastAsia="宋体" w:hAnsi="宋体" w:cs="宋体"/>
            <w:color w:val="323232"/>
            <w:kern w:val="0"/>
            <w:szCs w:val="21"/>
            <w:u w:val="single"/>
          </w:rPr>
          <w:t>pku-csc@pku.edu.cn</w:t>
        </w:r>
      </w:hyperlink>
      <w:r w:rsidRPr="001C33A1">
        <w:rPr>
          <w:rFonts w:ascii="宋体" w:eastAsia="宋体" w:hAnsi="宋体" w:cs="宋体"/>
          <w:color w:val="444444"/>
          <w:kern w:val="0"/>
          <w:szCs w:val="21"/>
        </w:rPr>
        <w:t>，申请人材料命名方式：材料名称-院系-留学身份-姓名-北大学号，如校内专家评审意见表-物理学院-联合培养博士生-王某某-2201111111</w:t>
      </w:r>
      <w:r w:rsidRPr="001C33A1">
        <w:rPr>
          <w:rFonts w:ascii="宋体" w:eastAsia="宋体" w:hAnsi="宋体" w:cs="宋体"/>
          <w:kern w:val="0"/>
          <w:szCs w:val="21"/>
        </w:rPr>
        <w:t>。</w:t>
      </w:r>
    </w:p>
    <w:p w14:paraId="4D17DE10"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6、</w:t>
      </w:r>
      <w:r w:rsidRPr="001C33A1">
        <w:rPr>
          <w:rFonts w:ascii="宋体" w:eastAsia="宋体" w:hAnsi="宋体" w:cs="宋体"/>
          <w:b/>
          <w:bCs/>
          <w:color w:val="444444"/>
          <w:kern w:val="0"/>
          <w:szCs w:val="21"/>
        </w:rPr>
        <w:t>2024年6月20</w:t>
      </w:r>
      <w:r w:rsidRPr="001C33A1">
        <w:rPr>
          <w:rFonts w:ascii="宋体" w:eastAsia="宋体" w:hAnsi="宋体" w:cs="宋体"/>
          <w:b/>
          <w:bCs/>
          <w:kern w:val="0"/>
          <w:szCs w:val="21"/>
        </w:rPr>
        <w:t>日前，</w:t>
      </w:r>
      <w:r w:rsidRPr="001C33A1">
        <w:rPr>
          <w:rFonts w:ascii="宋体" w:eastAsia="宋体" w:hAnsi="宋体" w:cs="宋体"/>
          <w:kern w:val="0"/>
          <w:szCs w:val="21"/>
        </w:rPr>
        <w:t>学校向留学基金委上报推荐名单及申请材料。国家留学基金委将于2024年7月底公布录取结果，申请人可登录国家公派留学管理信息平台（</w:t>
      </w:r>
      <w:hyperlink r:id="rId17"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color w:val="444444"/>
          <w:kern w:val="0"/>
          <w:szCs w:val="21"/>
        </w:rPr>
        <w:t>）查询录取结果，下载打印录取文件。</w:t>
      </w:r>
    </w:p>
    <w:p w14:paraId="27AEEDD2"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color w:val="444444"/>
          <w:kern w:val="0"/>
          <w:szCs w:val="21"/>
        </w:rPr>
        <w:t>上述各环节、流程的时间进程表，请见附件3。</w:t>
      </w:r>
    </w:p>
    <w:p w14:paraId="7CE65B3D"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b/>
          <w:bCs/>
          <w:color w:val="444444"/>
          <w:kern w:val="0"/>
          <w:sz w:val="24"/>
          <w:szCs w:val="24"/>
        </w:rPr>
        <w:t>六、派出及管理</w:t>
      </w:r>
    </w:p>
    <w:p w14:paraId="2C473E14"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1、被录取人员一般应在当年派出，留学资格有效期至2025年12月31日。未按期派出者，其留学资格自动取消</w:t>
      </w:r>
      <w:r w:rsidRPr="001C33A1">
        <w:rPr>
          <w:rFonts w:ascii="宋体" w:eastAsia="宋体" w:hAnsi="宋体" w:cs="宋体"/>
          <w:color w:val="000000"/>
          <w:kern w:val="0"/>
          <w:szCs w:val="21"/>
        </w:rPr>
        <w:t>。</w:t>
      </w:r>
    </w:p>
    <w:p w14:paraId="4425561D"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国家公派留学实行“签约派出、违约赔偿”的办法，派出前留学人员须按要求与国家留学基金委签订《国家公派留学协议书》，并办理护照、签证、《国际旅行健康证书》等手续，参加行前教育和培训；同时也须完成学校出访申报手续，通过教育部留学服务中心、教育部出国人员上海</w:t>
      </w:r>
      <w:proofErr w:type="gramStart"/>
      <w:r w:rsidRPr="001C33A1">
        <w:rPr>
          <w:rFonts w:ascii="宋体" w:eastAsia="宋体" w:hAnsi="宋体" w:cs="宋体"/>
          <w:color w:val="444444"/>
          <w:kern w:val="0"/>
          <w:szCs w:val="21"/>
        </w:rPr>
        <w:t>集训部</w:t>
      </w:r>
      <w:proofErr w:type="gramEnd"/>
      <w:r w:rsidRPr="001C33A1">
        <w:rPr>
          <w:rFonts w:ascii="宋体" w:eastAsia="宋体" w:hAnsi="宋体" w:cs="宋体"/>
          <w:color w:val="444444"/>
          <w:kern w:val="0"/>
          <w:szCs w:val="21"/>
        </w:rPr>
        <w:t>办理预定机票等派出手续。</w:t>
      </w:r>
    </w:p>
    <w:p w14:paraId="67656FFF" w14:textId="77777777" w:rsidR="001C33A1" w:rsidRPr="001C33A1" w:rsidRDefault="001C33A1" w:rsidP="001C33A1">
      <w:pPr>
        <w:widowControl/>
        <w:spacing w:before="100" w:beforeAutospacing="1" w:after="100" w:afterAutospacing="1" w:line="450" w:lineRule="atLeast"/>
        <w:ind w:firstLine="630"/>
        <w:jc w:val="distribute"/>
        <w:rPr>
          <w:rFonts w:ascii="宋体" w:eastAsia="宋体" w:hAnsi="宋体" w:cs="宋体"/>
          <w:kern w:val="0"/>
          <w:sz w:val="24"/>
          <w:szCs w:val="24"/>
        </w:rPr>
      </w:pPr>
      <w:r w:rsidRPr="001C33A1">
        <w:rPr>
          <w:rFonts w:ascii="宋体" w:eastAsia="宋体" w:hAnsi="宋体" w:cs="宋体"/>
          <w:color w:val="444444"/>
          <w:kern w:val="0"/>
          <w:szCs w:val="21"/>
        </w:rPr>
        <w:t>留学人员派出前须办理国家公派留学奖学金专用银行卡（详见</w:t>
      </w:r>
      <w:hyperlink r:id="rId18" w:tgtFrame="_blank" w:history="1">
        <w:r w:rsidRPr="001C33A1">
          <w:rPr>
            <w:rFonts w:ascii="宋体" w:eastAsia="宋体" w:hAnsi="宋体" w:cs="宋体"/>
            <w:color w:val="323232"/>
            <w:kern w:val="0"/>
            <w:szCs w:val="21"/>
            <w:u w:val="single"/>
          </w:rPr>
          <w:t>https://www.csc.edu.cn/chuguo/s/1552</w:t>
        </w:r>
      </w:hyperlink>
      <w:r w:rsidRPr="001C33A1">
        <w:rPr>
          <w:rFonts w:ascii="宋体" w:eastAsia="宋体" w:hAnsi="宋体" w:cs="宋体"/>
          <w:color w:val="444444"/>
          <w:kern w:val="0"/>
          <w:szCs w:val="21"/>
        </w:rPr>
        <w:t>）。</w:t>
      </w:r>
    </w:p>
    <w:p w14:paraId="39868532"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3、留学人员抵达留学所在国后应按时、按要求向中国</w:t>
      </w:r>
      <w:proofErr w:type="gramStart"/>
      <w:r w:rsidRPr="001C33A1">
        <w:rPr>
          <w:rFonts w:ascii="宋体" w:eastAsia="宋体" w:hAnsi="宋体" w:cs="宋体"/>
          <w:color w:val="444444"/>
          <w:kern w:val="0"/>
          <w:szCs w:val="21"/>
        </w:rPr>
        <w:t>驻留学所在</w:t>
      </w:r>
      <w:proofErr w:type="gramEnd"/>
      <w:r w:rsidRPr="001C33A1">
        <w:rPr>
          <w:rFonts w:ascii="宋体" w:eastAsia="宋体" w:hAnsi="宋体" w:cs="宋体"/>
          <w:color w:val="444444"/>
          <w:kern w:val="0"/>
          <w:szCs w:val="21"/>
        </w:rPr>
        <w:t>国使（领）</w:t>
      </w:r>
      <w:proofErr w:type="gramStart"/>
      <w:r w:rsidRPr="001C33A1">
        <w:rPr>
          <w:rFonts w:ascii="宋体" w:eastAsia="宋体" w:hAnsi="宋体" w:cs="宋体"/>
          <w:color w:val="444444"/>
          <w:kern w:val="0"/>
          <w:szCs w:val="21"/>
        </w:rPr>
        <w:t>馆办理</w:t>
      </w:r>
      <w:proofErr w:type="gramEnd"/>
      <w:r w:rsidRPr="001C33A1">
        <w:rPr>
          <w:rFonts w:ascii="宋体" w:eastAsia="宋体" w:hAnsi="宋体" w:cs="宋体"/>
          <w:color w:val="444444"/>
          <w:kern w:val="0"/>
          <w:szCs w:val="21"/>
        </w:rPr>
        <w:t>报到手续后方可享受国家留学基金资助。留学期间应遵守所在国法律法规、国家留学基金资助出国留学人员的有关规定及《国家公派留学协议书》的有关约定，自觉接受学校及驻外使（领）馆的管理，学成后应履行回国服务义务，回国之日起三个月内应到国家公派留学管理信息平台登记回国信息。</w:t>
      </w:r>
    </w:p>
    <w:p w14:paraId="78B096CB"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4、国家留学基金委对攻读博士学位研究生的学业进展进行年度复核。复核办法参照基金委另行通知。</w:t>
      </w:r>
    </w:p>
    <w:p w14:paraId="2995DC77" w14:textId="77777777" w:rsidR="001C33A1" w:rsidRPr="001C33A1" w:rsidRDefault="001C33A1" w:rsidP="001C33A1">
      <w:pPr>
        <w:widowControl/>
        <w:spacing w:before="100" w:beforeAutospacing="1" w:after="100" w:afterAutospacing="1" w:line="450" w:lineRule="atLeast"/>
        <w:ind w:firstLine="630"/>
        <w:jc w:val="distribute"/>
        <w:rPr>
          <w:rFonts w:ascii="宋体" w:eastAsia="宋体" w:hAnsi="宋体" w:cs="宋体"/>
          <w:kern w:val="0"/>
          <w:sz w:val="24"/>
          <w:szCs w:val="24"/>
        </w:rPr>
      </w:pPr>
      <w:r w:rsidRPr="001C33A1">
        <w:rPr>
          <w:rFonts w:ascii="宋体" w:eastAsia="宋体" w:hAnsi="宋体" w:cs="宋体"/>
          <w:color w:val="444444"/>
          <w:kern w:val="0"/>
          <w:szCs w:val="21"/>
        </w:rPr>
        <w:lastRenderedPageBreak/>
        <w:t>联合培养博士生应与本校导师和管理部门保持定期联系，每学期末须提交经国外导师签字认可的学习报告至国内学校、国内导师和有关驻外使（领）馆，国家留学基金委将进行抽查。</w:t>
      </w:r>
    </w:p>
    <w:p w14:paraId="7537784D"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5、获得资助的留学人员，其与获得资助有关的论文、研究项目或科研成果在成文、发表、公开时，应注明或说明“本研究／成果／论文得到国家留学基金资助（funded by China Scholarship Council）”。</w:t>
      </w:r>
    </w:p>
    <w:p w14:paraId="6C0F0F37"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七、其他说明</w:t>
      </w:r>
    </w:p>
    <w:p w14:paraId="18C7AAE4"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1、所有申请材料须确保齐全、真实有效。</w:t>
      </w:r>
    </w:p>
    <w:p w14:paraId="3EF3B4AF"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2、请申请人务必在申请前</w:t>
      </w:r>
      <w:proofErr w:type="gramStart"/>
      <w:r w:rsidRPr="001C33A1">
        <w:rPr>
          <w:rFonts w:ascii="宋体" w:eastAsia="宋体" w:hAnsi="宋体" w:cs="宋体"/>
          <w:color w:val="444444"/>
          <w:kern w:val="0"/>
          <w:szCs w:val="21"/>
        </w:rPr>
        <w:t>与邀请</w:t>
      </w:r>
      <w:proofErr w:type="gramEnd"/>
      <w:r w:rsidRPr="001C33A1">
        <w:rPr>
          <w:rFonts w:ascii="宋体" w:eastAsia="宋体" w:hAnsi="宋体" w:cs="宋体"/>
          <w:color w:val="444444"/>
          <w:kern w:val="0"/>
          <w:szCs w:val="21"/>
        </w:rPr>
        <w:t>方做好沟通，避免因录取时间推迟导致入学通知/邀请信自动作废等情况。</w:t>
      </w:r>
    </w:p>
    <w:p w14:paraId="26677ED5"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3、国家留学基金委网站：</w:t>
      </w:r>
      <w:hyperlink r:id="rId19" w:history="1">
        <w:r w:rsidRPr="001C33A1">
          <w:rPr>
            <w:rFonts w:ascii="宋体" w:eastAsia="宋体" w:hAnsi="宋体" w:cs="宋体"/>
            <w:color w:val="0000FF"/>
            <w:kern w:val="0"/>
            <w:szCs w:val="21"/>
            <w:u w:val="single"/>
          </w:rPr>
          <w:t>http://www.csc.edu.cn/</w:t>
        </w:r>
      </w:hyperlink>
      <w:r w:rsidRPr="001C33A1">
        <w:rPr>
          <w:rFonts w:ascii="宋体" w:eastAsia="宋体" w:hAnsi="宋体" w:cs="宋体"/>
          <w:kern w:val="0"/>
          <w:szCs w:val="21"/>
        </w:rPr>
        <w:t>。</w:t>
      </w:r>
    </w:p>
    <w:p w14:paraId="6B798260"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4、联系人：研究生院培养办公室 瞿老师、董老师；联系电话：62755598。</w:t>
      </w:r>
    </w:p>
    <w:p w14:paraId="2F8B8447" w14:textId="77777777" w:rsidR="001C33A1" w:rsidRPr="001C33A1" w:rsidRDefault="001C33A1" w:rsidP="001C33A1">
      <w:pPr>
        <w:widowControl/>
        <w:spacing w:before="100" w:beforeAutospacing="1" w:after="100" w:afterAutospacing="1" w:line="360" w:lineRule="atLeast"/>
        <w:jc w:val="left"/>
        <w:rPr>
          <w:rFonts w:ascii="宋体" w:eastAsia="宋体" w:hAnsi="宋体" w:cs="宋体"/>
          <w:kern w:val="0"/>
          <w:sz w:val="24"/>
          <w:szCs w:val="24"/>
        </w:rPr>
      </w:pPr>
    </w:p>
    <w:p w14:paraId="165E64BF" w14:textId="77777777" w:rsidR="001C33A1" w:rsidRPr="001C33A1" w:rsidRDefault="001C33A1" w:rsidP="001C33A1">
      <w:pPr>
        <w:widowControl/>
        <w:spacing w:before="100" w:beforeAutospacing="1" w:after="100" w:afterAutospacing="1" w:line="450" w:lineRule="atLeast"/>
        <w:ind w:firstLine="435"/>
        <w:jc w:val="right"/>
        <w:rPr>
          <w:rFonts w:ascii="宋体" w:eastAsia="宋体" w:hAnsi="宋体" w:cs="宋体"/>
          <w:kern w:val="0"/>
          <w:sz w:val="24"/>
          <w:szCs w:val="24"/>
        </w:rPr>
      </w:pPr>
      <w:r w:rsidRPr="001C33A1">
        <w:rPr>
          <w:rFonts w:ascii="宋体" w:eastAsia="宋体" w:hAnsi="宋体" w:cs="宋体"/>
          <w:kern w:val="0"/>
          <w:szCs w:val="21"/>
        </w:rPr>
        <w:t xml:space="preserve">                                                                   </w:t>
      </w:r>
      <w:r w:rsidRPr="001C33A1">
        <w:rPr>
          <w:rFonts w:ascii="宋体" w:eastAsia="宋体" w:hAnsi="宋体" w:cs="宋体"/>
          <w:color w:val="444444"/>
          <w:kern w:val="0"/>
          <w:szCs w:val="21"/>
        </w:rPr>
        <w:t>研究生院培养办公室</w:t>
      </w:r>
    </w:p>
    <w:p w14:paraId="3E4BBBC5" w14:textId="77777777" w:rsidR="001C33A1" w:rsidRPr="001C33A1" w:rsidRDefault="001C33A1" w:rsidP="001C33A1">
      <w:pPr>
        <w:widowControl/>
        <w:spacing w:before="100" w:beforeAutospacing="1" w:after="100" w:afterAutospacing="1" w:line="500" w:lineRule="atLeast"/>
        <w:ind w:firstLine="435"/>
        <w:jc w:val="right"/>
        <w:rPr>
          <w:rFonts w:ascii="宋体" w:eastAsia="宋体" w:hAnsi="宋体" w:cs="宋体"/>
          <w:kern w:val="0"/>
          <w:sz w:val="24"/>
          <w:szCs w:val="24"/>
        </w:rPr>
      </w:pPr>
      <w:r w:rsidRPr="001C33A1">
        <w:rPr>
          <w:rFonts w:ascii="宋体" w:eastAsia="宋体" w:hAnsi="宋体" w:cs="宋体"/>
          <w:kern w:val="0"/>
          <w:szCs w:val="21"/>
        </w:rPr>
        <w:t>                                       </w:t>
      </w:r>
      <w:r w:rsidRPr="001C33A1">
        <w:rPr>
          <w:rFonts w:ascii="宋体" w:eastAsia="宋体" w:hAnsi="宋体" w:cs="宋体"/>
          <w:color w:val="444444"/>
          <w:kern w:val="0"/>
          <w:szCs w:val="21"/>
        </w:rPr>
        <w:t xml:space="preserve"> 2024年2月</w:t>
      </w:r>
    </w:p>
    <w:p w14:paraId="7A6F39DF" w14:textId="77777777" w:rsidR="001C33A1" w:rsidRPr="001C33A1" w:rsidRDefault="001C33A1" w:rsidP="001C33A1">
      <w:pPr>
        <w:widowControl/>
        <w:jc w:val="left"/>
        <w:rPr>
          <w:rFonts w:ascii="宋体" w:eastAsia="宋体" w:hAnsi="宋体" w:cs="宋体"/>
          <w:kern w:val="0"/>
          <w:sz w:val="24"/>
          <w:szCs w:val="24"/>
        </w:rPr>
      </w:pPr>
      <w:r w:rsidRPr="001C33A1">
        <w:rPr>
          <w:rFonts w:ascii="宋体" w:eastAsia="宋体" w:hAnsi="宋体" w:cs="宋体"/>
          <w:kern w:val="0"/>
          <w:sz w:val="24"/>
          <w:szCs w:val="24"/>
        </w:rPr>
        <w:br/>
      </w:r>
      <w:hyperlink r:id="rId20" w:tgtFrame="_blank" w:history="1">
        <w:r w:rsidRPr="001C33A1">
          <w:rPr>
            <w:rFonts w:ascii="宋体" w:eastAsia="宋体" w:hAnsi="宋体" w:cs="宋体"/>
            <w:color w:val="0000FF"/>
            <w:kern w:val="0"/>
            <w:sz w:val="24"/>
            <w:szCs w:val="24"/>
            <w:u w:val="single"/>
          </w:rPr>
          <w:t>附件1--申请材料清单及要求.docx</w:t>
        </w:r>
      </w:hyperlink>
      <w:r w:rsidRPr="001C33A1">
        <w:rPr>
          <w:rFonts w:ascii="宋体" w:eastAsia="宋体" w:hAnsi="宋体" w:cs="宋体"/>
          <w:kern w:val="0"/>
          <w:sz w:val="24"/>
          <w:szCs w:val="24"/>
        </w:rPr>
        <w:br/>
      </w:r>
      <w:hyperlink r:id="rId21" w:tgtFrame="_blank" w:history="1">
        <w:r w:rsidRPr="001C33A1">
          <w:rPr>
            <w:rFonts w:ascii="宋体" w:eastAsia="宋体" w:hAnsi="宋体" w:cs="宋体"/>
            <w:color w:val="0000FF"/>
            <w:kern w:val="0"/>
            <w:sz w:val="24"/>
            <w:szCs w:val="24"/>
            <w:u w:val="single"/>
          </w:rPr>
          <w:t>附件2--院系推荐及思想品德审核</w:t>
        </w:r>
        <w:proofErr w:type="gramStart"/>
        <w:r w:rsidRPr="001C33A1">
          <w:rPr>
            <w:rFonts w:ascii="宋体" w:eastAsia="宋体" w:hAnsi="宋体" w:cs="宋体"/>
            <w:color w:val="0000FF"/>
            <w:kern w:val="0"/>
            <w:sz w:val="24"/>
            <w:szCs w:val="24"/>
            <w:u w:val="single"/>
          </w:rPr>
          <w:t>名单样表</w:t>
        </w:r>
        <w:proofErr w:type="gramEnd"/>
        <w:r w:rsidRPr="001C33A1">
          <w:rPr>
            <w:rFonts w:ascii="宋体" w:eastAsia="宋体" w:hAnsi="宋体" w:cs="宋体"/>
            <w:color w:val="0000FF"/>
            <w:kern w:val="0"/>
            <w:sz w:val="24"/>
            <w:szCs w:val="24"/>
            <w:u w:val="single"/>
          </w:rPr>
          <w:t>.docx</w:t>
        </w:r>
      </w:hyperlink>
      <w:r w:rsidRPr="001C33A1">
        <w:rPr>
          <w:rFonts w:ascii="宋体" w:eastAsia="宋体" w:hAnsi="宋体" w:cs="宋体"/>
          <w:kern w:val="0"/>
          <w:sz w:val="24"/>
          <w:szCs w:val="24"/>
        </w:rPr>
        <w:br/>
      </w:r>
      <w:hyperlink r:id="rId22" w:tgtFrame="_blank" w:history="1">
        <w:r w:rsidRPr="001C33A1">
          <w:rPr>
            <w:rFonts w:ascii="宋体" w:eastAsia="宋体" w:hAnsi="宋体" w:cs="宋体"/>
            <w:color w:val="0000FF"/>
            <w:kern w:val="0"/>
            <w:sz w:val="24"/>
            <w:szCs w:val="24"/>
            <w:u w:val="single"/>
          </w:rPr>
          <w:t>附件3--工作进程表.docx</w:t>
        </w:r>
      </w:hyperlink>
      <w:r w:rsidRPr="001C33A1">
        <w:rPr>
          <w:rFonts w:ascii="宋体" w:eastAsia="宋体" w:hAnsi="宋体" w:cs="宋体"/>
          <w:kern w:val="0"/>
          <w:sz w:val="24"/>
          <w:szCs w:val="24"/>
        </w:rPr>
        <w:br/>
      </w:r>
      <w:hyperlink r:id="rId23" w:tgtFrame="_blank" w:history="1">
        <w:r w:rsidRPr="001C33A1">
          <w:rPr>
            <w:rFonts w:ascii="宋体" w:eastAsia="宋体" w:hAnsi="宋体" w:cs="宋体"/>
            <w:color w:val="0000FF"/>
            <w:kern w:val="0"/>
            <w:sz w:val="24"/>
            <w:szCs w:val="24"/>
            <w:u w:val="single"/>
          </w:rPr>
          <w:t>附件4--其它相关材料.rar</w:t>
        </w:r>
      </w:hyperlink>
    </w:p>
    <w:p w14:paraId="086F5BE7" w14:textId="77777777" w:rsidR="00D61406" w:rsidRPr="001C33A1" w:rsidRDefault="00D61406"/>
    <w:sectPr w:rsidR="00D61406" w:rsidRPr="001C33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18DA" w14:textId="77777777" w:rsidR="00F75AC0" w:rsidRDefault="00F75AC0" w:rsidP="00485A55">
      <w:r>
        <w:separator/>
      </w:r>
    </w:p>
  </w:endnote>
  <w:endnote w:type="continuationSeparator" w:id="0">
    <w:p w14:paraId="66F7DA8D" w14:textId="77777777" w:rsidR="00F75AC0" w:rsidRDefault="00F75AC0" w:rsidP="0048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8F2D" w14:textId="77777777" w:rsidR="00F75AC0" w:rsidRDefault="00F75AC0" w:rsidP="00485A55">
      <w:r>
        <w:separator/>
      </w:r>
    </w:p>
  </w:footnote>
  <w:footnote w:type="continuationSeparator" w:id="0">
    <w:p w14:paraId="7412132D" w14:textId="77777777" w:rsidR="00F75AC0" w:rsidRDefault="00F75AC0" w:rsidP="00485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A1"/>
    <w:rsid w:val="001C33A1"/>
    <w:rsid w:val="00485A55"/>
    <w:rsid w:val="00D61406"/>
    <w:rsid w:val="00F75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45F49"/>
  <w15:chartTrackingRefBased/>
  <w15:docId w15:val="{71C7F10C-20F7-48DB-8232-B6520B6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A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5A55"/>
    <w:rPr>
      <w:sz w:val="18"/>
      <w:szCs w:val="18"/>
    </w:rPr>
  </w:style>
  <w:style w:type="paragraph" w:styleId="a5">
    <w:name w:val="footer"/>
    <w:basedOn w:val="a"/>
    <w:link w:val="a6"/>
    <w:uiPriority w:val="99"/>
    <w:unhideWhenUsed/>
    <w:rsid w:val="00485A55"/>
    <w:pPr>
      <w:tabs>
        <w:tab w:val="center" w:pos="4153"/>
        <w:tab w:val="right" w:pos="8306"/>
      </w:tabs>
      <w:snapToGrid w:val="0"/>
      <w:jc w:val="left"/>
    </w:pPr>
    <w:rPr>
      <w:sz w:val="18"/>
      <w:szCs w:val="18"/>
    </w:rPr>
  </w:style>
  <w:style w:type="character" w:customStyle="1" w:styleId="a6">
    <w:name w:val="页脚 字符"/>
    <w:basedOn w:val="a0"/>
    <w:link w:val="a5"/>
    <w:uiPriority w:val="99"/>
    <w:rsid w:val="00485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6192">
      <w:bodyDiv w:val="1"/>
      <w:marLeft w:val="0"/>
      <w:marRight w:val="0"/>
      <w:marTop w:val="0"/>
      <w:marBottom w:val="0"/>
      <w:divBdr>
        <w:top w:val="none" w:sz="0" w:space="0" w:color="auto"/>
        <w:left w:val="none" w:sz="0" w:space="0" w:color="auto"/>
        <w:bottom w:val="none" w:sz="0" w:space="0" w:color="auto"/>
        <w:right w:val="none" w:sz="0" w:space="0" w:color="auto"/>
      </w:divBdr>
      <w:divsChild>
        <w:div w:id="1934702097">
          <w:marLeft w:val="0"/>
          <w:marRight w:val="0"/>
          <w:marTop w:val="0"/>
          <w:marBottom w:val="0"/>
          <w:divBdr>
            <w:top w:val="none" w:sz="0" w:space="0" w:color="auto"/>
            <w:left w:val="none" w:sz="0" w:space="0" w:color="auto"/>
            <w:bottom w:val="none" w:sz="0" w:space="0" w:color="auto"/>
            <w:right w:val="none" w:sz="0" w:space="0" w:color="auto"/>
          </w:divBdr>
          <w:divsChild>
            <w:div w:id="1199465302">
              <w:marLeft w:val="0"/>
              <w:marRight w:val="0"/>
              <w:marTop w:val="0"/>
              <w:marBottom w:val="0"/>
              <w:divBdr>
                <w:top w:val="none" w:sz="0" w:space="0" w:color="auto"/>
                <w:left w:val="none" w:sz="0" w:space="0" w:color="auto"/>
                <w:bottom w:val="none" w:sz="0" w:space="0" w:color="auto"/>
                <w:right w:val="none" w:sz="0" w:space="0" w:color="auto"/>
              </w:divBdr>
              <w:divsChild>
                <w:div w:id="14409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csc@pku.edu.cn" TargetMode="External"/><Relationship Id="rId13" Type="http://schemas.openxmlformats.org/officeDocument/2006/relationships/hyperlink" Target="https://www.csc.edu.cn/article/2454" TargetMode="External"/><Relationship Id="rId18" Type="http://schemas.openxmlformats.org/officeDocument/2006/relationships/hyperlink" Target="https://www.csc.edu.cn/chuguo/s/1552" TargetMode="External"/><Relationship Id="rId3" Type="http://schemas.openxmlformats.org/officeDocument/2006/relationships/webSettings" Target="webSettings.xml"/><Relationship Id="rId21" Type="http://schemas.openxmlformats.org/officeDocument/2006/relationships/hyperlink" Target="https://portal.pku.edu.cn/portal2017/notice/getDeptNoticeDetailByLink.do?link=https%3A%2F%2Foa.pku.edu.cn%2Fweavernorth%2Fweaver.file.FileDownloadPku%3Ffileid%3D793834%26download%3D1" TargetMode="External"/><Relationship Id="rId7" Type="http://schemas.openxmlformats.org/officeDocument/2006/relationships/hyperlink" Target="https://www.csc.edu.cn/article/2454" TargetMode="External"/><Relationship Id="rId12" Type="http://schemas.openxmlformats.org/officeDocument/2006/relationships/hyperlink" Target="https://www.csc.edu.cn/chuguo" TargetMode="External"/><Relationship Id="rId17" Type="http://schemas.openxmlformats.org/officeDocument/2006/relationships/hyperlink" Target="https://sa.csc.edu.cn/studen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pku-csc@pku.edu.cn" TargetMode="External"/><Relationship Id="rId20" Type="http://schemas.openxmlformats.org/officeDocument/2006/relationships/hyperlink" Target="https://portal.pku.edu.cn/portal2017/notice/getDeptNoticeDetailByLink.do?link=https%3A%2F%2Foa.pku.edu.cn%2Fweavernorth%2Fweaver.file.FileDownloadPku%3Ffileid%3D793833%26download%3D1" TargetMode="External"/><Relationship Id="rId1" Type="http://schemas.openxmlformats.org/officeDocument/2006/relationships/styles" Target="styles.xml"/><Relationship Id="rId6" Type="http://schemas.openxmlformats.org/officeDocument/2006/relationships/hyperlink" Target="https://www.csc.edu.cn/chuguo" TargetMode="External"/><Relationship Id="rId11" Type="http://schemas.openxmlformats.org/officeDocument/2006/relationships/hyperlink" Target="https://sa.csc.edu.cn/student"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sa.csc.edu.cn/student" TargetMode="External"/><Relationship Id="rId23" Type="http://schemas.openxmlformats.org/officeDocument/2006/relationships/hyperlink" Target="https://portal.pku.edu.cn/portal2017/notice/getDeptNoticeDetailByLink.do?link=https%3A%2F%2Foa.pku.edu.cn%2Fweavernorth%2Fweaver.file.FileDownloadPku%3Ffileid%3D793836%26download%3D1" TargetMode="External"/><Relationship Id="rId10" Type="http://schemas.openxmlformats.org/officeDocument/2006/relationships/hyperlink" Target="mailto:pku-csc@pku.edu.cn" TargetMode="External"/><Relationship Id="rId19" Type="http://schemas.openxmlformats.org/officeDocument/2006/relationships/hyperlink" Target="http://www.csc.edu.cn/" TargetMode="External"/><Relationship Id="rId4" Type="http://schemas.openxmlformats.org/officeDocument/2006/relationships/footnotes" Target="footnotes.xml"/><Relationship Id="rId9" Type="http://schemas.openxmlformats.org/officeDocument/2006/relationships/hyperlink" Target="https://sa.csc.edu.cn/student" TargetMode="External"/><Relationship Id="rId14" Type="http://schemas.openxmlformats.org/officeDocument/2006/relationships/hyperlink" Target="mailto:pku-csc@pku.edu.cn" TargetMode="External"/><Relationship Id="rId22" Type="http://schemas.openxmlformats.org/officeDocument/2006/relationships/hyperlink" Target="https://portal.pku.edu.cn/portal2017/notice/getDeptNoticeDetailByLink.do?link=https%3A%2F%2Foa.pku.edu.cn%2Fweavernorth%2Fweaver.file.FileDownloadPku%3Ffileid%3D793835%26download%3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Pry2023</dc:creator>
  <cp:keywords/>
  <dc:description/>
  <cp:lastModifiedBy>Pry2023</cp:lastModifiedBy>
  <cp:revision>2</cp:revision>
  <dcterms:created xsi:type="dcterms:W3CDTF">2025-01-10T08:38:00Z</dcterms:created>
  <dcterms:modified xsi:type="dcterms:W3CDTF">2025-01-10T08:38:00Z</dcterms:modified>
</cp:coreProperties>
</file>