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国际关系学院2</w:t>
      </w:r>
      <w:r>
        <w:rPr>
          <w:rFonts w:ascii="仿宋" w:hAnsi="仿宋" w:eastAsia="仿宋"/>
          <w:b/>
          <w:sz w:val="32"/>
          <w:szCs w:val="32"/>
        </w:rPr>
        <w:t>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sz w:val="32"/>
          <w:szCs w:val="32"/>
        </w:rPr>
        <w:t>-</w:t>
      </w:r>
      <w:r>
        <w:rPr>
          <w:rFonts w:ascii="仿宋" w:hAnsi="仿宋" w:eastAsia="仿宋"/>
          <w:b/>
          <w:sz w:val="32"/>
          <w:szCs w:val="32"/>
        </w:rPr>
        <w:t>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sz w:val="32"/>
          <w:szCs w:val="32"/>
        </w:rPr>
        <w:t>学年</w:t>
      </w:r>
    </w:p>
    <w:p>
      <w:pPr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个人年度奖励初评结果公示</w:t>
      </w:r>
    </w:p>
    <w:p>
      <w:pPr>
        <w:spacing w:line="360" w:lineRule="auto"/>
        <w:jc w:val="center"/>
        <w:rPr>
          <w:rFonts w:ascii="仿宋" w:hAnsi="仿宋" w:eastAsia="仿宋"/>
          <w:b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奖励名称</w:t>
            </w:r>
          </w:p>
        </w:tc>
        <w:tc>
          <w:tcPr>
            <w:tcW w:w="617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优秀学生干部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（7）</w:t>
            </w:r>
          </w:p>
        </w:tc>
        <w:tc>
          <w:tcPr>
            <w:tcW w:w="61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雷欣洋  施芷君  付少青  韩东旭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罗天灵  于雅茹  冯金宇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三好学生标兵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）</w:t>
            </w:r>
          </w:p>
        </w:tc>
        <w:tc>
          <w:tcPr>
            <w:tcW w:w="61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孙雨馨  吴楚格  王雲霖  胡媛  何佳倍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王祁祁  谢锦伟  沈诺  张睿阳  王胤兆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刘庆龙  吴焕琼  周真  杨雨洁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三好学生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）</w:t>
            </w:r>
          </w:p>
        </w:tc>
        <w:tc>
          <w:tcPr>
            <w:tcW w:w="61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钱美利  张庭颢  陈正海  侯雨飞  杨嘉明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安明嘉  李文婷  戴嘉欣  宋欣怡  向宇婷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陈子立  王蕙仪  辛雨蔚  甘婉滢  黄祎曼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王雅萍  李瑛  刘金禹  崔浩彤  刘琳婕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吕昌洪  林佳怡  何文君  赵心怡  马一凡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陈相宇  刘苏蒙  王禹潼  曹彦磊  刘嘉文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郭微笑  史珊  胡齐齐  康乾  佘嘉欣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王一  王博  朱璐彤  代娜  张弛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孙致远  方碧玉  连凯丽  何承阳  张陈钰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胡佳禾  刘宜航  成超涵  陈志颖  包晓东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陈涵  鲁畅  陈勇  赵修杰  杨紫茵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黄元叙  李冰洁  齐艳  于子涵  胡悦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涂针华  贾诗慧  张沛喆  刘汇荟  廖舟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于佳航  王冉  黄浩  范静远  顾峰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倪狂澜  石京晶  江智璇  蒋端  李锦熙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孟碧  王菲  黄巨  孙锐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PLUMMER,GREGORY LUC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TANG,SOPHIE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学习优秀奖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）</w:t>
            </w:r>
          </w:p>
        </w:tc>
        <w:tc>
          <w:tcPr>
            <w:tcW w:w="61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赵拓  黄汉轩  陈安童  李宜秦  傅盈彧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吴乐妍  鲁晨  董新张  依多  彭卓越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任潇依  张昕  冯倩菲  余柔萱  张芹瑜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马超  潘雨涵  张雯婧  张冲  朱宣羽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张文瑾  畅梗睿  苏宇  范钶烨  宋仪萱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王诗语  方瀚  曾柳湄  同子怡  马相伯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尹珂  杨靖  隋雪濛  熊岚  向珂妍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镕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哲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邵卓然  刘以潇  沃土  段雅蓉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陈晓双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曹艾璇  方凯乐  廖利财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TIMOTHY SEOW WEI SIONG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优秀科研奖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）</w:t>
            </w:r>
          </w:p>
        </w:tc>
        <w:tc>
          <w:tcPr>
            <w:tcW w:w="61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谢进韬  崔鸿飞  刘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思宇  王书宁  姚周越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胡然  刘婧文  孟子祺  李博轩  钟点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罗梦蝶  赵建伟  徐高  刘近墨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社会工作奖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）</w:t>
            </w:r>
          </w:p>
        </w:tc>
        <w:tc>
          <w:tcPr>
            <w:tcW w:w="61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覃诗雯  曹渊清  崔日美  袁俊义  刘彤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廉昌学  张谦  王一同  李麗敏  马逸飞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李佳宸  王婧宇  于子涵  李佳璇  高远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殷嘉彤  张颖妤  胡煜  王青  赵泽兴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李安迪  王云亭  王伟杰（学校推荐）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实践公益奖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）</w:t>
            </w:r>
          </w:p>
        </w:tc>
        <w:tc>
          <w:tcPr>
            <w:tcW w:w="61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陈昕扬  王则予  罗俊莹  余永钦  袁子晴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邓思涛  赵瀚冰  王夏越  石华飞  许大为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王靖宇  林小毅  王若萱  蔡心怡  蒙春政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陈子谦  浦琬迪  崔雨佳  林冠廷  王振鹏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潘凌子  王凯璇  尚孟韩  刘仁雪  霍宸霄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五四体育奖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（1）</w:t>
            </w:r>
          </w:p>
        </w:tc>
        <w:tc>
          <w:tcPr>
            <w:tcW w:w="61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徐天赐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学术创新奖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（可兼得）</w:t>
            </w:r>
          </w:p>
        </w:tc>
        <w:tc>
          <w:tcPr>
            <w:tcW w:w="617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于子涵  石京晶</w:t>
            </w:r>
          </w:p>
        </w:tc>
      </w:tr>
    </w:tbl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北京大学国际关系学院</w:t>
      </w:r>
    </w:p>
    <w:p>
      <w:pPr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奖励奖学金评审委员会</w:t>
      </w:r>
    </w:p>
    <w:p>
      <w:pPr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mODk1MDE1ZTUxNWUzNDIwNjVhZjIzMTg4ZDQzNGQifQ=="/>
  </w:docVars>
  <w:rsids>
    <w:rsidRoot w:val="00890782"/>
    <w:rsid w:val="000079BE"/>
    <w:rsid w:val="000303CF"/>
    <w:rsid w:val="0018779A"/>
    <w:rsid w:val="001F5BD0"/>
    <w:rsid w:val="002B5F13"/>
    <w:rsid w:val="003150CA"/>
    <w:rsid w:val="0041475B"/>
    <w:rsid w:val="00452035"/>
    <w:rsid w:val="00586342"/>
    <w:rsid w:val="00587DB1"/>
    <w:rsid w:val="00725028"/>
    <w:rsid w:val="00746295"/>
    <w:rsid w:val="00890782"/>
    <w:rsid w:val="00894352"/>
    <w:rsid w:val="00AD3F63"/>
    <w:rsid w:val="00AE70B0"/>
    <w:rsid w:val="00B55539"/>
    <w:rsid w:val="00B600CC"/>
    <w:rsid w:val="00D56298"/>
    <w:rsid w:val="00D81BBE"/>
    <w:rsid w:val="00D843CC"/>
    <w:rsid w:val="00E42833"/>
    <w:rsid w:val="00E50616"/>
    <w:rsid w:val="00EB1871"/>
    <w:rsid w:val="00ED1DD5"/>
    <w:rsid w:val="00F3531B"/>
    <w:rsid w:val="00F874E7"/>
    <w:rsid w:val="00FC5BA9"/>
    <w:rsid w:val="00FF4986"/>
    <w:rsid w:val="0D6C210D"/>
    <w:rsid w:val="15777BC2"/>
    <w:rsid w:val="1BB45FEB"/>
    <w:rsid w:val="2EA55205"/>
    <w:rsid w:val="51A82AED"/>
    <w:rsid w:val="72A8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724</Words>
  <Characters>783</Characters>
  <Lines>9</Lines>
  <Paragraphs>2</Paragraphs>
  <TotalTime>13</TotalTime>
  <ScaleCrop>false</ScaleCrop>
  <LinksUpToDate>false</LinksUpToDate>
  <CharactersWithSpaces>1115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2021-10-12T03:01:00Z</dcterms:created>
  <dc:creator>PKU</dc:creator>
  <cp:lastModifiedBy>耿满</cp:lastModifiedBy>
  <dcterms:modified xsi:type="dcterms:W3CDTF">2022-10-04T02:09:55Z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BBC7F3491D2348C8A4FED91FA2E6FE04</vt:lpwstr>
  </property>
</Properties>
</file>