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42" w:rsidRPr="00F24A42" w:rsidRDefault="00F24A42" w:rsidP="00F24A42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Cs w:val="21"/>
        </w:rPr>
      </w:pPr>
      <w:bookmarkStart w:id="0" w:name="_Toc460327042"/>
      <w:r w:rsidRPr="00F24A4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本科毕业论文评定标准      </w:t>
      </w:r>
      <w:bookmarkStart w:id="1" w:name="_GoBack"/>
      <w:bookmarkEnd w:id="0"/>
      <w:bookmarkEnd w:id="1"/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Cs w:val="24"/>
        </w:rPr>
        <w:t>（注：论文成绩评定实行百分制，且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分一个进制，即个位上是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0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分或者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b/>
          <w:szCs w:val="24"/>
        </w:rPr>
        <w:t>分。）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优秀论文标准：（《不含》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90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分以上）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）论文作者资料工作比较扎实，对论文涉及的知识背景有很好的了解。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）论文选题新颖，具备学术价值、现实意义。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）作者对问题的分析有独到之处，观点有新意。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）论文逻辑结构完整，论证思路清晰严谨。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）论文写作规范，行文流畅。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）作者答辩表述清楚，回答问题准确。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良好、中等、合格论文：（《含》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70--90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选题合理，观点明确，论证比较清楚，符合学术规范。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不合格论文：（《不含》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70</w:t>
      </w:r>
      <w:r w:rsidRPr="00F24A42">
        <w:rPr>
          <w:rFonts w:ascii="Times New Roman" w:eastAsia="宋体" w:hAnsi="Times New Roman" w:cs="Times New Roman" w:hint="eastAsia"/>
          <w:b/>
          <w:sz w:val="24"/>
          <w:szCs w:val="24"/>
        </w:rPr>
        <w:t>分以下）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）写作态度不认真，长期不与导师交流沟通，论文进度和研究写作质量不能达到基本要求。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）论文作者对论文涉及的知识背景缺乏了解，选题、结构设计、分析论证不能达到基本要求。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24A42">
        <w:rPr>
          <w:rFonts w:ascii="Times New Roman" w:eastAsia="宋体" w:hAnsi="Times New Roman" w:cs="Times New Roman" w:hint="eastAsia"/>
          <w:sz w:val="24"/>
          <w:szCs w:val="24"/>
        </w:rPr>
        <w:t>）违反学术规范，出现抄袭舞弊。</w:t>
      </w:r>
    </w:p>
    <w:p w:rsidR="00F24A42" w:rsidRPr="00F24A42" w:rsidRDefault="00F24A42" w:rsidP="00F24A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A42">
        <w:rPr>
          <w:rFonts w:ascii="Times New Roman" w:eastAsia="宋体" w:hAnsi="Times New Roman" w:cs="Times New Roman" w:hint="eastAsia"/>
          <w:sz w:val="24"/>
          <w:szCs w:val="24"/>
        </w:rPr>
        <w:t>出现以上任一情况的，毕业论文评定为不合格</w:t>
      </w:r>
    </w:p>
    <w:p w:rsidR="004C570D" w:rsidRPr="00F24A42" w:rsidRDefault="004C570D"/>
    <w:sectPr w:rsidR="004C570D" w:rsidRPr="00F2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1A" w:rsidRDefault="00AA411A" w:rsidP="00F24A42">
      <w:r>
        <w:separator/>
      </w:r>
    </w:p>
  </w:endnote>
  <w:endnote w:type="continuationSeparator" w:id="0">
    <w:p w:rsidR="00AA411A" w:rsidRDefault="00AA411A" w:rsidP="00F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1A" w:rsidRDefault="00AA411A" w:rsidP="00F24A42">
      <w:r>
        <w:separator/>
      </w:r>
    </w:p>
  </w:footnote>
  <w:footnote w:type="continuationSeparator" w:id="0">
    <w:p w:rsidR="00AA411A" w:rsidRDefault="00AA411A" w:rsidP="00F2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0"/>
    <w:rsid w:val="004C570D"/>
    <w:rsid w:val="00AA411A"/>
    <w:rsid w:val="00E461A0"/>
    <w:rsid w:val="00F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EF51B-DFFA-4C70-B176-FD6E735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bkjwyan</cp:lastModifiedBy>
  <cp:revision>2</cp:revision>
  <dcterms:created xsi:type="dcterms:W3CDTF">2016-11-07T06:12:00Z</dcterms:created>
  <dcterms:modified xsi:type="dcterms:W3CDTF">2016-11-07T06:13:00Z</dcterms:modified>
</cp:coreProperties>
</file>